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5A8450" w14:textId="77777777" w:rsidR="00DA0862" w:rsidRPr="000314D2" w:rsidRDefault="00DA0862" w:rsidP="00451011">
      <w:pPr>
        <w:spacing w:after="120"/>
        <w:rPr>
          <w:rFonts w:ascii="Calibri" w:hAnsi="Calibri" w:cs="Calibri"/>
          <w:sz w:val="12"/>
          <w:szCs w:val="12"/>
        </w:rPr>
      </w:pPr>
    </w:p>
    <w:p w14:paraId="3E92C01D" w14:textId="77777777" w:rsidR="00DA0862" w:rsidRPr="00AF1E42" w:rsidRDefault="00DA0862" w:rsidP="00451011">
      <w:pPr>
        <w:spacing w:after="120"/>
        <w:jc w:val="both"/>
        <w:rPr>
          <w:rFonts w:ascii="Calibri" w:hAnsi="Calibri" w:cs="Calibri"/>
          <w:b/>
          <w:lang w:val="es-ES"/>
        </w:rPr>
      </w:pPr>
      <w:r w:rsidRPr="00AF1E42">
        <w:rPr>
          <w:rFonts w:ascii="Calibri" w:hAnsi="Calibri" w:cs="Calibri"/>
          <w:b/>
          <w:lang w:val="es-ES"/>
        </w:rPr>
        <w:t>Título del Artículo/ Calibri 12 negrita</w:t>
      </w:r>
    </w:p>
    <w:p w14:paraId="1EE0E437" w14:textId="77777777" w:rsidR="00DA0862" w:rsidRPr="00AF1E42" w:rsidRDefault="00DA0862" w:rsidP="00451011">
      <w:pPr>
        <w:spacing w:after="120"/>
        <w:jc w:val="both"/>
        <w:rPr>
          <w:rFonts w:ascii="Calibri" w:hAnsi="Calibri" w:cs="Calibri"/>
          <w:b/>
          <w:sz w:val="20"/>
          <w:szCs w:val="20"/>
          <w:lang w:val="es-ES"/>
        </w:rPr>
      </w:pPr>
    </w:p>
    <w:p w14:paraId="349FD6FE" w14:textId="77777777" w:rsidR="00DA0862" w:rsidRPr="00AF1E42" w:rsidRDefault="00DA0862" w:rsidP="00451011">
      <w:pPr>
        <w:spacing w:after="120"/>
        <w:jc w:val="both"/>
        <w:rPr>
          <w:rFonts w:ascii="Calibri" w:hAnsi="Calibri" w:cs="Calibri"/>
          <w:bCs/>
          <w:sz w:val="16"/>
          <w:szCs w:val="16"/>
          <w:lang w:val="es-ES"/>
        </w:rPr>
      </w:pPr>
      <w:r w:rsidRPr="00AF1E42">
        <w:rPr>
          <w:rFonts w:ascii="Calibri" w:hAnsi="Calibri" w:cs="Calibri"/>
          <w:b/>
          <w:sz w:val="20"/>
          <w:szCs w:val="20"/>
          <w:lang w:val="es-ES"/>
        </w:rPr>
        <w:t>Apellidos, Nombre</w:t>
      </w:r>
      <w:r w:rsidRPr="00AF1E42">
        <w:rPr>
          <w:rFonts w:ascii="Calibri" w:hAnsi="Calibri" w:cs="Calibri"/>
          <w:b/>
          <w:sz w:val="20"/>
          <w:szCs w:val="20"/>
          <w:vertAlign w:val="superscript"/>
          <w:lang w:val="es-ES"/>
        </w:rPr>
        <w:t>1</w:t>
      </w:r>
      <w:r w:rsidRPr="00AF1E42">
        <w:rPr>
          <w:rFonts w:ascii="Calibri" w:hAnsi="Calibri" w:cs="Calibri"/>
          <w:b/>
          <w:sz w:val="20"/>
          <w:szCs w:val="20"/>
          <w:lang w:val="es-ES"/>
        </w:rPr>
        <w:t>; Apellidos, Nombre</w:t>
      </w:r>
      <w:r w:rsidRPr="00AF1E42">
        <w:rPr>
          <w:rFonts w:ascii="Calibri" w:hAnsi="Calibri" w:cs="Calibri"/>
          <w:b/>
          <w:sz w:val="20"/>
          <w:szCs w:val="20"/>
          <w:vertAlign w:val="superscript"/>
          <w:lang w:val="es-ES"/>
        </w:rPr>
        <w:t>2</w:t>
      </w:r>
      <w:r w:rsidRPr="00AF1E42">
        <w:rPr>
          <w:rFonts w:ascii="Calibri" w:hAnsi="Calibri" w:cs="Calibri"/>
          <w:b/>
          <w:sz w:val="20"/>
          <w:szCs w:val="20"/>
          <w:lang w:val="es-ES"/>
        </w:rPr>
        <w:t xml:space="preserve">/Calibri 10 negrita </w:t>
      </w:r>
      <w:r w:rsidRPr="00AF1E42">
        <w:rPr>
          <w:rFonts w:ascii="Calibri" w:hAnsi="Calibri" w:cs="Calibri"/>
          <w:bCs/>
          <w:sz w:val="16"/>
          <w:szCs w:val="16"/>
          <w:lang w:val="es-ES"/>
        </w:rPr>
        <w:t>(Se enviarán dos archivos, uno de ellos completamente anónimo).</w:t>
      </w:r>
    </w:p>
    <w:p w14:paraId="73078CE9" w14:textId="77777777" w:rsidR="00DA0862" w:rsidRPr="00AF1E42" w:rsidRDefault="00DA0862" w:rsidP="00451011">
      <w:pPr>
        <w:spacing w:after="120"/>
        <w:jc w:val="both"/>
        <w:rPr>
          <w:rFonts w:ascii="Calibri" w:hAnsi="Calibri" w:cs="Calibri"/>
          <w:sz w:val="16"/>
          <w:szCs w:val="16"/>
          <w:lang w:val="es-ES"/>
        </w:rPr>
      </w:pPr>
      <w:r w:rsidRPr="00AF1E42">
        <w:rPr>
          <w:rFonts w:ascii="Calibri" w:hAnsi="Calibri" w:cs="Calibri"/>
          <w:sz w:val="16"/>
          <w:szCs w:val="16"/>
          <w:lang w:val="es-ES"/>
        </w:rPr>
        <w:t>1. Institución, Departamento, Centro, Ciudad, País, e-mail/Calibri 8</w:t>
      </w:r>
      <w:r w:rsidRPr="00AF1E42">
        <w:rPr>
          <w:rFonts w:ascii="Calibri" w:hAnsi="Calibri" w:cs="Calibri"/>
          <w:b/>
          <w:sz w:val="16"/>
          <w:szCs w:val="16"/>
          <w:lang w:val="es-ES"/>
        </w:rPr>
        <w:t xml:space="preserve"> </w:t>
      </w:r>
    </w:p>
    <w:p w14:paraId="03B5C128" w14:textId="77777777" w:rsidR="00DA0862" w:rsidRPr="00AF1E42" w:rsidRDefault="00DA0862" w:rsidP="00451011">
      <w:pPr>
        <w:spacing w:after="120"/>
        <w:jc w:val="both"/>
        <w:rPr>
          <w:rFonts w:ascii="Calibri" w:hAnsi="Calibri" w:cs="Calibri"/>
          <w:sz w:val="16"/>
          <w:szCs w:val="16"/>
          <w:lang w:val="es-ES"/>
        </w:rPr>
      </w:pPr>
      <w:r w:rsidRPr="00AF1E42">
        <w:rPr>
          <w:rFonts w:ascii="Calibri" w:hAnsi="Calibri" w:cs="Calibri"/>
          <w:sz w:val="16"/>
          <w:szCs w:val="16"/>
          <w:lang w:val="es-ES"/>
        </w:rPr>
        <w:t>2. Institución, Departamento, Centro, Ciudad, País, e-mail/Calibri 8</w:t>
      </w:r>
    </w:p>
    <w:p w14:paraId="6EBFCE68" w14:textId="77777777" w:rsidR="00DA0862" w:rsidRPr="00AF1E42" w:rsidRDefault="00DA0862" w:rsidP="00451011">
      <w:pPr>
        <w:spacing w:after="120"/>
        <w:jc w:val="both"/>
        <w:rPr>
          <w:rFonts w:ascii="Calibri" w:hAnsi="Calibri" w:cs="Calibri"/>
          <w:b/>
          <w:sz w:val="18"/>
          <w:szCs w:val="18"/>
          <w:lang w:val="es-ES"/>
        </w:rPr>
      </w:pPr>
    </w:p>
    <w:p w14:paraId="4F5E526F" w14:textId="77777777" w:rsidR="00DA0862" w:rsidRPr="00AF1E42" w:rsidRDefault="00DA0862" w:rsidP="00451011">
      <w:pPr>
        <w:spacing w:after="120"/>
        <w:jc w:val="both"/>
        <w:rPr>
          <w:rFonts w:asciiTheme="minorHAnsi" w:hAnsiTheme="minorHAnsi" w:cstheme="minorHAnsi"/>
          <w:b/>
          <w:sz w:val="20"/>
          <w:szCs w:val="20"/>
          <w:lang w:val="es-ES"/>
        </w:rPr>
      </w:pPr>
      <w:r w:rsidRPr="00AF1E42">
        <w:rPr>
          <w:rFonts w:asciiTheme="minorHAnsi" w:hAnsiTheme="minorHAnsi" w:cstheme="minorHAnsi"/>
          <w:b/>
          <w:sz w:val="20"/>
          <w:szCs w:val="20"/>
          <w:lang w:val="es-ES"/>
        </w:rPr>
        <w:t>Resumen</w:t>
      </w:r>
    </w:p>
    <w:p w14:paraId="708D4077" w14:textId="742225A4" w:rsidR="00DA0862" w:rsidRPr="00AF1E42" w:rsidRDefault="00DA0862" w:rsidP="00451011">
      <w:pPr>
        <w:spacing w:after="120"/>
        <w:jc w:val="both"/>
        <w:rPr>
          <w:rFonts w:asciiTheme="minorHAnsi" w:hAnsiTheme="minorHAnsi" w:cstheme="minorHAnsi"/>
          <w:sz w:val="18"/>
          <w:szCs w:val="18"/>
          <w:lang w:val="es-CL"/>
        </w:rPr>
      </w:pPr>
      <w:r w:rsidRPr="00AF1E42">
        <w:rPr>
          <w:rFonts w:asciiTheme="minorHAnsi" w:hAnsiTheme="minorHAnsi" w:cstheme="minorHAnsi"/>
          <w:sz w:val="18"/>
          <w:szCs w:val="18"/>
          <w:lang w:val="es-CL"/>
        </w:rPr>
        <w:t>El resumen no debe exceder las 250 palabras y deben ser 3 (traducido al inglés, español y portugués</w:t>
      </w:r>
      <w:r w:rsidR="004656CC" w:rsidRPr="00AF1E42">
        <w:rPr>
          <w:rFonts w:asciiTheme="minorHAnsi" w:hAnsiTheme="minorHAnsi" w:cstheme="minorHAnsi"/>
          <w:sz w:val="18"/>
          <w:szCs w:val="18"/>
          <w:lang w:val="es-CL"/>
        </w:rPr>
        <w:t xml:space="preserve"> y su orden será siempre colocar primero el resumen en el mismo idioma que </w:t>
      </w:r>
      <w:r w:rsidR="001B5968" w:rsidRPr="00AF1E42">
        <w:rPr>
          <w:rFonts w:asciiTheme="minorHAnsi" w:hAnsiTheme="minorHAnsi" w:cstheme="minorHAnsi"/>
          <w:sz w:val="18"/>
          <w:szCs w:val="18"/>
          <w:lang w:val="es-CL"/>
        </w:rPr>
        <w:t>el idioma del texto y los otros dos en cualquier orden</w:t>
      </w:r>
      <w:r w:rsidRPr="00AF1E42">
        <w:rPr>
          <w:rFonts w:asciiTheme="minorHAnsi" w:hAnsiTheme="minorHAnsi" w:cstheme="minorHAnsi"/>
          <w:sz w:val="18"/>
          <w:szCs w:val="18"/>
          <w:lang w:val="es-CL"/>
        </w:rPr>
        <w:t xml:space="preserve">). Calibri 9, a espacio simple, y a espacio de línea después de los párrafos: 6pt. Texto justificado en ambos extremos. Usar citación en el texto. No se permiten notas a pie de página. </w:t>
      </w:r>
    </w:p>
    <w:p w14:paraId="75EF14C1" w14:textId="77777777" w:rsidR="00DA0862" w:rsidRPr="00AF1E42" w:rsidRDefault="00DA0862" w:rsidP="00451011">
      <w:pPr>
        <w:spacing w:after="120"/>
        <w:jc w:val="both"/>
        <w:rPr>
          <w:rFonts w:asciiTheme="minorHAnsi" w:hAnsiTheme="minorHAnsi" w:cstheme="minorHAnsi"/>
          <w:sz w:val="18"/>
          <w:szCs w:val="18"/>
          <w:lang w:val="pt-BR"/>
        </w:rPr>
      </w:pPr>
      <w:proofErr w:type="spellStart"/>
      <w:r w:rsidRPr="00B56B9E">
        <w:rPr>
          <w:rFonts w:asciiTheme="minorHAnsi" w:hAnsiTheme="minorHAnsi" w:cstheme="minorHAnsi"/>
          <w:sz w:val="18"/>
          <w:szCs w:val="18"/>
          <w:lang w:val="es-CL"/>
        </w:rPr>
        <w:t>Lorem</w:t>
      </w:r>
      <w:proofErr w:type="spellEnd"/>
      <w:r w:rsidRPr="00B56B9E">
        <w:rPr>
          <w:rFonts w:asciiTheme="minorHAnsi" w:hAnsiTheme="minorHAnsi" w:cstheme="minorHAnsi"/>
          <w:sz w:val="18"/>
          <w:szCs w:val="18"/>
          <w:lang w:val="es-CL"/>
        </w:rPr>
        <w:t xml:space="preserve"> </w:t>
      </w:r>
      <w:proofErr w:type="spellStart"/>
      <w:r w:rsidRPr="00B56B9E">
        <w:rPr>
          <w:rFonts w:asciiTheme="minorHAnsi" w:hAnsiTheme="minorHAnsi" w:cstheme="minorHAnsi"/>
          <w:sz w:val="18"/>
          <w:szCs w:val="18"/>
          <w:lang w:val="es-CL"/>
        </w:rPr>
        <w:t>ipsum</w:t>
      </w:r>
      <w:proofErr w:type="spellEnd"/>
      <w:r w:rsidRPr="00B56B9E">
        <w:rPr>
          <w:rFonts w:asciiTheme="minorHAnsi" w:hAnsiTheme="minorHAnsi" w:cstheme="minorHAnsi"/>
          <w:sz w:val="18"/>
          <w:szCs w:val="18"/>
          <w:lang w:val="es-CL"/>
        </w:rPr>
        <w:t xml:space="preserve"> dolor </w:t>
      </w:r>
      <w:proofErr w:type="spellStart"/>
      <w:r w:rsidRPr="00B56B9E">
        <w:rPr>
          <w:rFonts w:asciiTheme="minorHAnsi" w:hAnsiTheme="minorHAnsi" w:cstheme="minorHAnsi"/>
          <w:sz w:val="18"/>
          <w:szCs w:val="18"/>
          <w:lang w:val="es-CL"/>
        </w:rPr>
        <w:t>sit</w:t>
      </w:r>
      <w:proofErr w:type="spellEnd"/>
      <w:r w:rsidRPr="00B56B9E">
        <w:rPr>
          <w:rFonts w:asciiTheme="minorHAnsi" w:hAnsiTheme="minorHAnsi" w:cstheme="minorHAnsi"/>
          <w:sz w:val="18"/>
          <w:szCs w:val="18"/>
          <w:lang w:val="es-CL"/>
        </w:rPr>
        <w:t xml:space="preserve"> </w:t>
      </w:r>
      <w:proofErr w:type="spellStart"/>
      <w:r w:rsidRPr="00B56B9E">
        <w:rPr>
          <w:rFonts w:asciiTheme="minorHAnsi" w:hAnsiTheme="minorHAnsi" w:cstheme="minorHAnsi"/>
          <w:sz w:val="18"/>
          <w:szCs w:val="18"/>
          <w:lang w:val="es-CL"/>
        </w:rPr>
        <w:t>amet</w:t>
      </w:r>
      <w:proofErr w:type="spellEnd"/>
      <w:r w:rsidRPr="00B56B9E">
        <w:rPr>
          <w:rFonts w:asciiTheme="minorHAnsi" w:hAnsiTheme="minorHAnsi" w:cstheme="minorHAnsi"/>
          <w:sz w:val="18"/>
          <w:szCs w:val="18"/>
          <w:lang w:val="es-CL"/>
        </w:rPr>
        <w:t xml:space="preserve">, </w:t>
      </w:r>
      <w:proofErr w:type="spellStart"/>
      <w:r w:rsidRPr="00B56B9E">
        <w:rPr>
          <w:rFonts w:asciiTheme="minorHAnsi" w:hAnsiTheme="minorHAnsi" w:cstheme="minorHAnsi"/>
          <w:sz w:val="18"/>
          <w:szCs w:val="18"/>
          <w:lang w:val="es-CL"/>
        </w:rPr>
        <w:t>consectetuer</w:t>
      </w:r>
      <w:proofErr w:type="spellEnd"/>
      <w:r w:rsidRPr="00B56B9E">
        <w:rPr>
          <w:rFonts w:asciiTheme="minorHAnsi" w:hAnsiTheme="minorHAnsi" w:cstheme="minorHAnsi"/>
          <w:sz w:val="18"/>
          <w:szCs w:val="18"/>
          <w:lang w:val="es-CL"/>
        </w:rPr>
        <w:t xml:space="preserve"> </w:t>
      </w:r>
      <w:proofErr w:type="spellStart"/>
      <w:r w:rsidRPr="00B56B9E">
        <w:rPr>
          <w:rFonts w:asciiTheme="minorHAnsi" w:hAnsiTheme="minorHAnsi" w:cstheme="minorHAnsi"/>
          <w:sz w:val="18"/>
          <w:szCs w:val="18"/>
          <w:lang w:val="es-CL"/>
        </w:rPr>
        <w:t>adipiscing</w:t>
      </w:r>
      <w:proofErr w:type="spellEnd"/>
      <w:r w:rsidRPr="00B56B9E">
        <w:rPr>
          <w:rFonts w:asciiTheme="minorHAnsi" w:hAnsiTheme="minorHAnsi" w:cstheme="minorHAnsi"/>
          <w:sz w:val="18"/>
          <w:szCs w:val="18"/>
          <w:lang w:val="es-CL"/>
        </w:rPr>
        <w:t xml:space="preserve"> </w:t>
      </w:r>
      <w:proofErr w:type="spellStart"/>
      <w:r w:rsidRPr="00B56B9E">
        <w:rPr>
          <w:rFonts w:asciiTheme="minorHAnsi" w:hAnsiTheme="minorHAnsi" w:cstheme="minorHAnsi"/>
          <w:sz w:val="18"/>
          <w:szCs w:val="18"/>
          <w:lang w:val="es-CL"/>
        </w:rPr>
        <w:t>elit</w:t>
      </w:r>
      <w:proofErr w:type="spellEnd"/>
      <w:r w:rsidRPr="00B56B9E">
        <w:rPr>
          <w:rFonts w:asciiTheme="minorHAnsi" w:hAnsiTheme="minorHAnsi" w:cstheme="minorHAnsi"/>
          <w:sz w:val="18"/>
          <w:szCs w:val="18"/>
          <w:lang w:val="es-CL"/>
        </w:rPr>
        <w:t xml:space="preserve">. </w:t>
      </w:r>
      <w:proofErr w:type="spellStart"/>
      <w:r w:rsidRPr="00AF1E42">
        <w:rPr>
          <w:rFonts w:asciiTheme="minorHAnsi" w:hAnsiTheme="minorHAnsi" w:cstheme="minorHAnsi"/>
          <w:sz w:val="18"/>
          <w:szCs w:val="18"/>
          <w:lang w:val="es-ES"/>
        </w:rPr>
        <w:t>Aenean</w:t>
      </w:r>
      <w:proofErr w:type="spellEnd"/>
      <w:r w:rsidRPr="00AF1E42">
        <w:rPr>
          <w:rFonts w:asciiTheme="minorHAnsi" w:hAnsiTheme="minorHAnsi" w:cstheme="minorHAnsi"/>
          <w:sz w:val="18"/>
          <w:szCs w:val="18"/>
          <w:lang w:val="es-ES"/>
        </w:rPr>
        <w:t xml:space="preserve"> commodo </w:t>
      </w:r>
      <w:proofErr w:type="spellStart"/>
      <w:r w:rsidRPr="00AF1E42">
        <w:rPr>
          <w:rFonts w:asciiTheme="minorHAnsi" w:hAnsiTheme="minorHAnsi" w:cstheme="minorHAnsi"/>
          <w:sz w:val="18"/>
          <w:szCs w:val="18"/>
          <w:lang w:val="es-ES"/>
        </w:rPr>
        <w:t>ligula</w:t>
      </w:r>
      <w:proofErr w:type="spellEnd"/>
      <w:r w:rsidRPr="00AF1E42">
        <w:rPr>
          <w:rFonts w:asciiTheme="minorHAnsi" w:hAnsiTheme="minorHAnsi" w:cstheme="minorHAnsi"/>
          <w:sz w:val="18"/>
          <w:szCs w:val="18"/>
          <w:lang w:val="es-ES"/>
        </w:rPr>
        <w:t xml:space="preserve"> </w:t>
      </w:r>
      <w:proofErr w:type="spellStart"/>
      <w:r w:rsidRPr="00AF1E42">
        <w:rPr>
          <w:rFonts w:asciiTheme="minorHAnsi" w:hAnsiTheme="minorHAnsi" w:cstheme="minorHAnsi"/>
          <w:sz w:val="18"/>
          <w:szCs w:val="18"/>
          <w:lang w:val="es-ES"/>
        </w:rPr>
        <w:t>eget</w:t>
      </w:r>
      <w:proofErr w:type="spellEnd"/>
      <w:r w:rsidRPr="00AF1E42">
        <w:rPr>
          <w:rFonts w:asciiTheme="minorHAnsi" w:hAnsiTheme="minorHAnsi" w:cstheme="minorHAnsi"/>
          <w:sz w:val="18"/>
          <w:szCs w:val="18"/>
          <w:lang w:val="es-ES"/>
        </w:rPr>
        <w:t xml:space="preserve"> dolor. </w:t>
      </w:r>
      <w:proofErr w:type="spellStart"/>
      <w:r w:rsidRPr="00AF1E42">
        <w:rPr>
          <w:rFonts w:asciiTheme="minorHAnsi" w:hAnsiTheme="minorHAnsi" w:cstheme="minorHAnsi"/>
          <w:sz w:val="18"/>
          <w:szCs w:val="18"/>
          <w:lang w:val="es-CL"/>
        </w:rPr>
        <w:t>Aenean</w:t>
      </w:r>
      <w:proofErr w:type="spellEnd"/>
      <w:r w:rsidRPr="00AF1E42">
        <w:rPr>
          <w:rFonts w:asciiTheme="minorHAnsi" w:hAnsiTheme="minorHAnsi" w:cstheme="minorHAnsi"/>
          <w:sz w:val="18"/>
          <w:szCs w:val="18"/>
          <w:lang w:val="es-CL"/>
        </w:rPr>
        <w:t xml:space="preserve"> </w:t>
      </w:r>
      <w:proofErr w:type="spellStart"/>
      <w:r w:rsidRPr="00AF1E42">
        <w:rPr>
          <w:rFonts w:asciiTheme="minorHAnsi" w:hAnsiTheme="minorHAnsi" w:cstheme="minorHAnsi"/>
          <w:sz w:val="18"/>
          <w:szCs w:val="18"/>
          <w:lang w:val="es-CL"/>
        </w:rPr>
        <w:t>massa</w:t>
      </w:r>
      <w:proofErr w:type="spellEnd"/>
      <w:r w:rsidRPr="00AF1E42">
        <w:rPr>
          <w:rFonts w:asciiTheme="minorHAnsi" w:hAnsiTheme="minorHAnsi" w:cstheme="minorHAnsi"/>
          <w:sz w:val="18"/>
          <w:szCs w:val="18"/>
          <w:lang w:val="es-CL"/>
        </w:rPr>
        <w:t xml:space="preserve">. Cum </w:t>
      </w:r>
      <w:proofErr w:type="spellStart"/>
      <w:r w:rsidRPr="00AF1E42">
        <w:rPr>
          <w:rFonts w:asciiTheme="minorHAnsi" w:hAnsiTheme="minorHAnsi" w:cstheme="minorHAnsi"/>
          <w:sz w:val="18"/>
          <w:szCs w:val="18"/>
          <w:lang w:val="es-CL"/>
        </w:rPr>
        <w:t>sociis</w:t>
      </w:r>
      <w:proofErr w:type="spellEnd"/>
      <w:r w:rsidRPr="00AF1E42">
        <w:rPr>
          <w:rFonts w:asciiTheme="minorHAnsi" w:hAnsiTheme="minorHAnsi" w:cstheme="minorHAnsi"/>
          <w:sz w:val="18"/>
          <w:szCs w:val="18"/>
          <w:lang w:val="es-CL"/>
        </w:rPr>
        <w:t xml:space="preserve"> </w:t>
      </w:r>
      <w:proofErr w:type="spellStart"/>
      <w:r w:rsidRPr="00AF1E42">
        <w:rPr>
          <w:rFonts w:asciiTheme="minorHAnsi" w:hAnsiTheme="minorHAnsi" w:cstheme="minorHAnsi"/>
          <w:sz w:val="18"/>
          <w:szCs w:val="18"/>
          <w:lang w:val="es-CL"/>
        </w:rPr>
        <w:t>natoque</w:t>
      </w:r>
      <w:proofErr w:type="spellEnd"/>
      <w:r w:rsidRPr="00AF1E42">
        <w:rPr>
          <w:rFonts w:asciiTheme="minorHAnsi" w:hAnsiTheme="minorHAnsi" w:cstheme="minorHAnsi"/>
          <w:sz w:val="18"/>
          <w:szCs w:val="18"/>
          <w:lang w:val="es-CL"/>
        </w:rPr>
        <w:t xml:space="preserve"> </w:t>
      </w:r>
      <w:proofErr w:type="spellStart"/>
      <w:r w:rsidRPr="00AF1E42">
        <w:rPr>
          <w:rFonts w:asciiTheme="minorHAnsi" w:hAnsiTheme="minorHAnsi" w:cstheme="minorHAnsi"/>
          <w:sz w:val="18"/>
          <w:szCs w:val="18"/>
          <w:lang w:val="es-CL"/>
        </w:rPr>
        <w:t>penatibus</w:t>
      </w:r>
      <w:proofErr w:type="spellEnd"/>
      <w:r w:rsidRPr="00AF1E42">
        <w:rPr>
          <w:rFonts w:asciiTheme="minorHAnsi" w:hAnsiTheme="minorHAnsi" w:cstheme="minorHAnsi"/>
          <w:sz w:val="18"/>
          <w:szCs w:val="18"/>
          <w:lang w:val="es-CL"/>
        </w:rPr>
        <w:t xml:space="preserve"> et </w:t>
      </w:r>
      <w:proofErr w:type="spellStart"/>
      <w:r w:rsidRPr="00AF1E42">
        <w:rPr>
          <w:rFonts w:asciiTheme="minorHAnsi" w:hAnsiTheme="minorHAnsi" w:cstheme="minorHAnsi"/>
          <w:sz w:val="18"/>
          <w:szCs w:val="18"/>
          <w:lang w:val="es-CL"/>
        </w:rPr>
        <w:t>magnis</w:t>
      </w:r>
      <w:proofErr w:type="spellEnd"/>
      <w:r w:rsidRPr="00AF1E42">
        <w:rPr>
          <w:rFonts w:asciiTheme="minorHAnsi" w:hAnsiTheme="minorHAnsi" w:cstheme="minorHAnsi"/>
          <w:sz w:val="18"/>
          <w:szCs w:val="18"/>
          <w:lang w:val="es-CL"/>
        </w:rPr>
        <w:t xml:space="preserve"> </w:t>
      </w:r>
      <w:proofErr w:type="spellStart"/>
      <w:r w:rsidRPr="00AF1E42">
        <w:rPr>
          <w:rFonts w:asciiTheme="minorHAnsi" w:hAnsiTheme="minorHAnsi" w:cstheme="minorHAnsi"/>
          <w:sz w:val="18"/>
          <w:szCs w:val="18"/>
          <w:lang w:val="es-CL"/>
        </w:rPr>
        <w:t>dis</w:t>
      </w:r>
      <w:proofErr w:type="spellEnd"/>
      <w:r w:rsidRPr="00AF1E42">
        <w:rPr>
          <w:rFonts w:asciiTheme="minorHAnsi" w:hAnsiTheme="minorHAnsi" w:cstheme="minorHAnsi"/>
          <w:sz w:val="18"/>
          <w:szCs w:val="18"/>
          <w:lang w:val="es-CL"/>
        </w:rPr>
        <w:t xml:space="preserve"> </w:t>
      </w:r>
      <w:proofErr w:type="spellStart"/>
      <w:r w:rsidRPr="00AF1E42">
        <w:rPr>
          <w:rFonts w:asciiTheme="minorHAnsi" w:hAnsiTheme="minorHAnsi" w:cstheme="minorHAnsi"/>
          <w:sz w:val="18"/>
          <w:szCs w:val="18"/>
          <w:lang w:val="es-CL"/>
        </w:rPr>
        <w:t>parturient</w:t>
      </w:r>
      <w:proofErr w:type="spellEnd"/>
      <w:r w:rsidRPr="00AF1E42">
        <w:rPr>
          <w:rFonts w:asciiTheme="minorHAnsi" w:hAnsiTheme="minorHAnsi" w:cstheme="minorHAnsi"/>
          <w:sz w:val="18"/>
          <w:szCs w:val="18"/>
          <w:lang w:val="es-CL"/>
        </w:rPr>
        <w:t xml:space="preserve"> montes, </w:t>
      </w:r>
      <w:proofErr w:type="spellStart"/>
      <w:r w:rsidRPr="00AF1E42">
        <w:rPr>
          <w:rFonts w:asciiTheme="minorHAnsi" w:hAnsiTheme="minorHAnsi" w:cstheme="minorHAnsi"/>
          <w:sz w:val="18"/>
          <w:szCs w:val="18"/>
          <w:lang w:val="es-CL"/>
        </w:rPr>
        <w:t>nascetur</w:t>
      </w:r>
      <w:proofErr w:type="spellEnd"/>
      <w:r w:rsidRPr="00AF1E42">
        <w:rPr>
          <w:rFonts w:asciiTheme="minorHAnsi" w:hAnsiTheme="minorHAnsi" w:cstheme="minorHAnsi"/>
          <w:sz w:val="18"/>
          <w:szCs w:val="18"/>
          <w:lang w:val="es-CL"/>
        </w:rPr>
        <w:t xml:space="preserve"> </w:t>
      </w:r>
      <w:proofErr w:type="spellStart"/>
      <w:r w:rsidRPr="00AF1E42">
        <w:rPr>
          <w:rFonts w:asciiTheme="minorHAnsi" w:hAnsiTheme="minorHAnsi" w:cstheme="minorHAnsi"/>
          <w:sz w:val="18"/>
          <w:szCs w:val="18"/>
          <w:lang w:val="es-CL"/>
        </w:rPr>
        <w:t>ridiculus</w:t>
      </w:r>
      <w:proofErr w:type="spellEnd"/>
      <w:r w:rsidRPr="00AF1E42">
        <w:rPr>
          <w:rFonts w:asciiTheme="minorHAnsi" w:hAnsiTheme="minorHAnsi" w:cstheme="minorHAnsi"/>
          <w:sz w:val="18"/>
          <w:szCs w:val="18"/>
          <w:lang w:val="es-CL"/>
        </w:rPr>
        <w:t xml:space="preserve"> mus. </w:t>
      </w:r>
      <w:proofErr w:type="spellStart"/>
      <w:r w:rsidRPr="00AF1E42">
        <w:rPr>
          <w:rFonts w:asciiTheme="minorHAnsi" w:hAnsiTheme="minorHAnsi" w:cstheme="minorHAnsi"/>
          <w:sz w:val="18"/>
          <w:szCs w:val="18"/>
          <w:lang w:val="pt-BR"/>
        </w:rPr>
        <w:t>Donec</w:t>
      </w:r>
      <w:proofErr w:type="spellEnd"/>
      <w:r w:rsidRPr="00AF1E42">
        <w:rPr>
          <w:rFonts w:asciiTheme="minorHAnsi" w:hAnsiTheme="minorHAnsi" w:cstheme="minorHAnsi"/>
          <w:sz w:val="18"/>
          <w:szCs w:val="18"/>
          <w:lang w:val="pt-BR"/>
        </w:rPr>
        <w:t xml:space="preserve"> </w:t>
      </w:r>
      <w:proofErr w:type="spellStart"/>
      <w:r w:rsidRPr="00AF1E42">
        <w:rPr>
          <w:rFonts w:asciiTheme="minorHAnsi" w:hAnsiTheme="minorHAnsi" w:cstheme="minorHAnsi"/>
          <w:sz w:val="18"/>
          <w:szCs w:val="18"/>
          <w:lang w:val="pt-BR"/>
        </w:rPr>
        <w:t>quam</w:t>
      </w:r>
      <w:proofErr w:type="spellEnd"/>
      <w:r w:rsidRPr="00AF1E42">
        <w:rPr>
          <w:rFonts w:asciiTheme="minorHAnsi" w:hAnsiTheme="minorHAnsi" w:cstheme="minorHAnsi"/>
          <w:sz w:val="18"/>
          <w:szCs w:val="18"/>
          <w:lang w:val="pt-BR"/>
        </w:rPr>
        <w:t xml:space="preserve"> </w:t>
      </w:r>
      <w:proofErr w:type="spellStart"/>
      <w:r w:rsidRPr="00AF1E42">
        <w:rPr>
          <w:rFonts w:asciiTheme="minorHAnsi" w:hAnsiTheme="minorHAnsi" w:cstheme="minorHAnsi"/>
          <w:sz w:val="18"/>
          <w:szCs w:val="18"/>
          <w:lang w:val="pt-BR"/>
        </w:rPr>
        <w:t>felis</w:t>
      </w:r>
      <w:proofErr w:type="spellEnd"/>
      <w:r w:rsidRPr="00AF1E42">
        <w:rPr>
          <w:rFonts w:asciiTheme="minorHAnsi" w:hAnsiTheme="minorHAnsi" w:cstheme="minorHAnsi"/>
          <w:sz w:val="18"/>
          <w:szCs w:val="18"/>
          <w:lang w:val="pt-BR"/>
        </w:rPr>
        <w:t xml:space="preserve">, </w:t>
      </w:r>
      <w:proofErr w:type="spellStart"/>
      <w:r w:rsidRPr="00AF1E42">
        <w:rPr>
          <w:rFonts w:asciiTheme="minorHAnsi" w:hAnsiTheme="minorHAnsi" w:cstheme="minorHAnsi"/>
          <w:sz w:val="18"/>
          <w:szCs w:val="18"/>
          <w:lang w:val="pt-BR"/>
        </w:rPr>
        <w:t>ultricies</w:t>
      </w:r>
      <w:proofErr w:type="spellEnd"/>
      <w:r w:rsidRPr="00AF1E42">
        <w:rPr>
          <w:rFonts w:asciiTheme="minorHAnsi" w:hAnsiTheme="minorHAnsi" w:cstheme="minorHAnsi"/>
          <w:sz w:val="18"/>
          <w:szCs w:val="18"/>
          <w:lang w:val="pt-BR"/>
        </w:rPr>
        <w:t xml:space="preserve"> </w:t>
      </w:r>
      <w:proofErr w:type="spellStart"/>
      <w:r w:rsidRPr="00AF1E42">
        <w:rPr>
          <w:rFonts w:asciiTheme="minorHAnsi" w:hAnsiTheme="minorHAnsi" w:cstheme="minorHAnsi"/>
          <w:sz w:val="18"/>
          <w:szCs w:val="18"/>
          <w:lang w:val="pt-BR"/>
        </w:rPr>
        <w:t>nec</w:t>
      </w:r>
      <w:proofErr w:type="spellEnd"/>
      <w:r w:rsidRPr="00AF1E42">
        <w:rPr>
          <w:rFonts w:asciiTheme="minorHAnsi" w:hAnsiTheme="minorHAnsi" w:cstheme="minorHAnsi"/>
          <w:sz w:val="18"/>
          <w:szCs w:val="18"/>
          <w:lang w:val="pt-BR"/>
        </w:rPr>
        <w:t xml:space="preserve">, </w:t>
      </w:r>
      <w:proofErr w:type="spellStart"/>
      <w:r w:rsidRPr="00AF1E42">
        <w:rPr>
          <w:rFonts w:asciiTheme="minorHAnsi" w:hAnsiTheme="minorHAnsi" w:cstheme="minorHAnsi"/>
          <w:sz w:val="18"/>
          <w:szCs w:val="18"/>
          <w:lang w:val="pt-BR"/>
        </w:rPr>
        <w:t>pellentesque</w:t>
      </w:r>
      <w:proofErr w:type="spellEnd"/>
      <w:r w:rsidRPr="00AF1E42">
        <w:rPr>
          <w:rFonts w:asciiTheme="minorHAnsi" w:hAnsiTheme="minorHAnsi" w:cstheme="minorHAnsi"/>
          <w:sz w:val="18"/>
          <w:szCs w:val="18"/>
          <w:lang w:val="pt-BR"/>
        </w:rPr>
        <w:t xml:space="preserve"> eu, </w:t>
      </w:r>
      <w:proofErr w:type="spellStart"/>
      <w:r w:rsidRPr="00AF1E42">
        <w:rPr>
          <w:rFonts w:asciiTheme="minorHAnsi" w:hAnsiTheme="minorHAnsi" w:cstheme="minorHAnsi"/>
          <w:sz w:val="18"/>
          <w:szCs w:val="18"/>
          <w:lang w:val="pt-BR"/>
        </w:rPr>
        <w:t>pretium</w:t>
      </w:r>
      <w:proofErr w:type="spellEnd"/>
      <w:r w:rsidRPr="00AF1E42">
        <w:rPr>
          <w:rFonts w:asciiTheme="minorHAnsi" w:hAnsiTheme="minorHAnsi" w:cstheme="minorHAnsi"/>
          <w:sz w:val="18"/>
          <w:szCs w:val="18"/>
          <w:lang w:val="pt-BR"/>
        </w:rPr>
        <w:t xml:space="preserve"> quis, sem. </w:t>
      </w:r>
      <w:proofErr w:type="spellStart"/>
      <w:r w:rsidRPr="00AF1E42">
        <w:rPr>
          <w:rFonts w:asciiTheme="minorHAnsi" w:hAnsiTheme="minorHAnsi" w:cstheme="minorHAnsi"/>
          <w:sz w:val="18"/>
          <w:szCs w:val="18"/>
          <w:lang w:val="pt-BR"/>
        </w:rPr>
        <w:t>Nulla</w:t>
      </w:r>
      <w:proofErr w:type="spellEnd"/>
      <w:r w:rsidRPr="00AF1E42">
        <w:rPr>
          <w:rFonts w:asciiTheme="minorHAnsi" w:hAnsiTheme="minorHAnsi" w:cstheme="minorHAnsi"/>
          <w:sz w:val="18"/>
          <w:szCs w:val="18"/>
          <w:lang w:val="pt-BR"/>
        </w:rPr>
        <w:t xml:space="preserve"> </w:t>
      </w:r>
      <w:proofErr w:type="spellStart"/>
      <w:r w:rsidRPr="00AF1E42">
        <w:rPr>
          <w:rFonts w:asciiTheme="minorHAnsi" w:hAnsiTheme="minorHAnsi" w:cstheme="minorHAnsi"/>
          <w:sz w:val="18"/>
          <w:szCs w:val="18"/>
          <w:lang w:val="pt-BR"/>
        </w:rPr>
        <w:t>consequat</w:t>
      </w:r>
      <w:proofErr w:type="spellEnd"/>
      <w:r w:rsidRPr="00AF1E42">
        <w:rPr>
          <w:rFonts w:asciiTheme="minorHAnsi" w:hAnsiTheme="minorHAnsi" w:cstheme="minorHAnsi"/>
          <w:sz w:val="18"/>
          <w:szCs w:val="18"/>
          <w:lang w:val="pt-BR"/>
        </w:rPr>
        <w:t xml:space="preserve"> massa quis </w:t>
      </w:r>
      <w:proofErr w:type="spellStart"/>
      <w:r w:rsidRPr="00AF1E42">
        <w:rPr>
          <w:rFonts w:asciiTheme="minorHAnsi" w:hAnsiTheme="minorHAnsi" w:cstheme="minorHAnsi"/>
          <w:sz w:val="18"/>
          <w:szCs w:val="18"/>
          <w:lang w:val="pt-BR"/>
        </w:rPr>
        <w:t>enim</w:t>
      </w:r>
      <w:proofErr w:type="spellEnd"/>
      <w:r w:rsidRPr="00AF1E42">
        <w:rPr>
          <w:rFonts w:asciiTheme="minorHAnsi" w:hAnsiTheme="minorHAnsi" w:cstheme="minorHAnsi"/>
          <w:sz w:val="18"/>
          <w:szCs w:val="18"/>
          <w:lang w:val="pt-BR"/>
        </w:rPr>
        <w:t xml:space="preserve">. </w:t>
      </w:r>
      <w:proofErr w:type="spellStart"/>
      <w:r w:rsidRPr="00AF1E42">
        <w:rPr>
          <w:rFonts w:asciiTheme="minorHAnsi" w:hAnsiTheme="minorHAnsi" w:cstheme="minorHAnsi"/>
          <w:sz w:val="18"/>
          <w:szCs w:val="18"/>
          <w:lang w:val="pt-BR"/>
        </w:rPr>
        <w:t>Donec</w:t>
      </w:r>
      <w:proofErr w:type="spellEnd"/>
      <w:r w:rsidRPr="00AF1E42">
        <w:rPr>
          <w:rFonts w:asciiTheme="minorHAnsi" w:hAnsiTheme="minorHAnsi" w:cstheme="minorHAnsi"/>
          <w:sz w:val="18"/>
          <w:szCs w:val="18"/>
          <w:lang w:val="pt-BR"/>
        </w:rPr>
        <w:t xml:space="preserve"> pede justo, </w:t>
      </w:r>
      <w:proofErr w:type="spellStart"/>
      <w:r w:rsidRPr="00AF1E42">
        <w:rPr>
          <w:rFonts w:asciiTheme="minorHAnsi" w:hAnsiTheme="minorHAnsi" w:cstheme="minorHAnsi"/>
          <w:sz w:val="18"/>
          <w:szCs w:val="18"/>
          <w:lang w:val="pt-BR"/>
        </w:rPr>
        <w:t>fringilla</w:t>
      </w:r>
      <w:proofErr w:type="spellEnd"/>
      <w:r w:rsidRPr="00AF1E42">
        <w:rPr>
          <w:rFonts w:asciiTheme="minorHAnsi" w:hAnsiTheme="minorHAnsi" w:cstheme="minorHAnsi"/>
          <w:sz w:val="18"/>
          <w:szCs w:val="18"/>
          <w:lang w:val="pt-BR"/>
        </w:rPr>
        <w:t xml:space="preserve"> </w:t>
      </w:r>
      <w:proofErr w:type="spellStart"/>
      <w:r w:rsidRPr="00AF1E42">
        <w:rPr>
          <w:rFonts w:asciiTheme="minorHAnsi" w:hAnsiTheme="minorHAnsi" w:cstheme="minorHAnsi"/>
          <w:sz w:val="18"/>
          <w:szCs w:val="18"/>
          <w:lang w:val="pt-BR"/>
        </w:rPr>
        <w:t>vel</w:t>
      </w:r>
      <w:proofErr w:type="spellEnd"/>
      <w:r w:rsidRPr="00AF1E42">
        <w:rPr>
          <w:rFonts w:asciiTheme="minorHAnsi" w:hAnsiTheme="minorHAnsi" w:cstheme="minorHAnsi"/>
          <w:sz w:val="18"/>
          <w:szCs w:val="18"/>
          <w:lang w:val="pt-BR"/>
        </w:rPr>
        <w:t xml:space="preserve">, </w:t>
      </w:r>
      <w:proofErr w:type="spellStart"/>
      <w:r w:rsidRPr="00AF1E42">
        <w:rPr>
          <w:rFonts w:asciiTheme="minorHAnsi" w:hAnsiTheme="minorHAnsi" w:cstheme="minorHAnsi"/>
          <w:sz w:val="18"/>
          <w:szCs w:val="18"/>
          <w:lang w:val="pt-BR"/>
        </w:rPr>
        <w:t>aliquet</w:t>
      </w:r>
      <w:proofErr w:type="spellEnd"/>
      <w:r w:rsidRPr="00AF1E42">
        <w:rPr>
          <w:rFonts w:asciiTheme="minorHAnsi" w:hAnsiTheme="minorHAnsi" w:cstheme="minorHAnsi"/>
          <w:sz w:val="18"/>
          <w:szCs w:val="18"/>
          <w:lang w:val="pt-BR"/>
        </w:rPr>
        <w:t xml:space="preserve"> </w:t>
      </w:r>
      <w:proofErr w:type="spellStart"/>
      <w:r w:rsidRPr="00AF1E42">
        <w:rPr>
          <w:rFonts w:asciiTheme="minorHAnsi" w:hAnsiTheme="minorHAnsi" w:cstheme="minorHAnsi"/>
          <w:sz w:val="18"/>
          <w:szCs w:val="18"/>
          <w:lang w:val="pt-BR"/>
        </w:rPr>
        <w:t>nec</w:t>
      </w:r>
      <w:proofErr w:type="spellEnd"/>
      <w:r w:rsidRPr="00AF1E42">
        <w:rPr>
          <w:rFonts w:asciiTheme="minorHAnsi" w:hAnsiTheme="minorHAnsi" w:cstheme="minorHAnsi"/>
          <w:sz w:val="18"/>
          <w:szCs w:val="18"/>
          <w:lang w:val="pt-BR"/>
        </w:rPr>
        <w:t xml:space="preserve">, </w:t>
      </w:r>
      <w:proofErr w:type="spellStart"/>
      <w:r w:rsidRPr="00AF1E42">
        <w:rPr>
          <w:rFonts w:asciiTheme="minorHAnsi" w:hAnsiTheme="minorHAnsi" w:cstheme="minorHAnsi"/>
          <w:sz w:val="18"/>
          <w:szCs w:val="18"/>
          <w:lang w:val="pt-BR"/>
        </w:rPr>
        <w:t>vulputate</w:t>
      </w:r>
      <w:proofErr w:type="spellEnd"/>
      <w:r w:rsidRPr="00AF1E42">
        <w:rPr>
          <w:rFonts w:asciiTheme="minorHAnsi" w:hAnsiTheme="minorHAnsi" w:cstheme="minorHAnsi"/>
          <w:sz w:val="18"/>
          <w:szCs w:val="18"/>
          <w:lang w:val="pt-BR"/>
        </w:rPr>
        <w:t xml:space="preserve"> </w:t>
      </w:r>
      <w:proofErr w:type="spellStart"/>
      <w:r w:rsidRPr="00AF1E42">
        <w:rPr>
          <w:rFonts w:asciiTheme="minorHAnsi" w:hAnsiTheme="minorHAnsi" w:cstheme="minorHAnsi"/>
          <w:sz w:val="18"/>
          <w:szCs w:val="18"/>
          <w:lang w:val="pt-BR"/>
        </w:rPr>
        <w:t>eget</w:t>
      </w:r>
      <w:proofErr w:type="spellEnd"/>
      <w:r w:rsidRPr="00AF1E42">
        <w:rPr>
          <w:rFonts w:asciiTheme="minorHAnsi" w:hAnsiTheme="minorHAnsi" w:cstheme="minorHAnsi"/>
          <w:sz w:val="18"/>
          <w:szCs w:val="18"/>
          <w:lang w:val="pt-BR"/>
        </w:rPr>
        <w:t xml:space="preserve">, </w:t>
      </w:r>
      <w:proofErr w:type="spellStart"/>
      <w:r w:rsidRPr="00AF1E42">
        <w:rPr>
          <w:rFonts w:asciiTheme="minorHAnsi" w:hAnsiTheme="minorHAnsi" w:cstheme="minorHAnsi"/>
          <w:sz w:val="18"/>
          <w:szCs w:val="18"/>
          <w:lang w:val="pt-BR"/>
        </w:rPr>
        <w:t>arcu</w:t>
      </w:r>
      <w:proofErr w:type="spellEnd"/>
      <w:r w:rsidRPr="00AF1E42">
        <w:rPr>
          <w:rFonts w:asciiTheme="minorHAnsi" w:hAnsiTheme="minorHAnsi" w:cstheme="minorHAnsi"/>
          <w:sz w:val="18"/>
          <w:szCs w:val="18"/>
          <w:lang w:val="pt-BR"/>
        </w:rPr>
        <w:t xml:space="preserve">. In </w:t>
      </w:r>
      <w:proofErr w:type="spellStart"/>
      <w:r w:rsidRPr="00AF1E42">
        <w:rPr>
          <w:rFonts w:asciiTheme="minorHAnsi" w:hAnsiTheme="minorHAnsi" w:cstheme="minorHAnsi"/>
          <w:sz w:val="18"/>
          <w:szCs w:val="18"/>
          <w:lang w:val="pt-BR"/>
        </w:rPr>
        <w:t>enim</w:t>
      </w:r>
      <w:proofErr w:type="spellEnd"/>
      <w:r w:rsidRPr="00AF1E42">
        <w:rPr>
          <w:rFonts w:asciiTheme="minorHAnsi" w:hAnsiTheme="minorHAnsi" w:cstheme="minorHAnsi"/>
          <w:sz w:val="18"/>
          <w:szCs w:val="18"/>
          <w:lang w:val="pt-BR"/>
        </w:rPr>
        <w:t xml:space="preserve"> justo, </w:t>
      </w:r>
      <w:proofErr w:type="spellStart"/>
      <w:r w:rsidRPr="00AF1E42">
        <w:rPr>
          <w:rFonts w:asciiTheme="minorHAnsi" w:hAnsiTheme="minorHAnsi" w:cstheme="minorHAnsi"/>
          <w:sz w:val="18"/>
          <w:szCs w:val="18"/>
          <w:lang w:val="pt-BR"/>
        </w:rPr>
        <w:t>rhoncus</w:t>
      </w:r>
      <w:proofErr w:type="spellEnd"/>
      <w:r w:rsidRPr="00AF1E42">
        <w:rPr>
          <w:rFonts w:asciiTheme="minorHAnsi" w:hAnsiTheme="minorHAnsi" w:cstheme="minorHAnsi"/>
          <w:sz w:val="18"/>
          <w:szCs w:val="18"/>
          <w:lang w:val="pt-BR"/>
        </w:rPr>
        <w:t xml:space="preserve"> ut, </w:t>
      </w:r>
      <w:proofErr w:type="spellStart"/>
      <w:r w:rsidRPr="00AF1E42">
        <w:rPr>
          <w:rFonts w:asciiTheme="minorHAnsi" w:hAnsiTheme="minorHAnsi" w:cstheme="minorHAnsi"/>
          <w:sz w:val="18"/>
          <w:szCs w:val="18"/>
          <w:lang w:val="pt-BR"/>
        </w:rPr>
        <w:t>imperdiet</w:t>
      </w:r>
      <w:proofErr w:type="spellEnd"/>
      <w:r w:rsidRPr="00AF1E42">
        <w:rPr>
          <w:rFonts w:asciiTheme="minorHAnsi" w:hAnsiTheme="minorHAnsi" w:cstheme="minorHAnsi"/>
          <w:sz w:val="18"/>
          <w:szCs w:val="18"/>
          <w:lang w:val="pt-BR"/>
        </w:rPr>
        <w:t xml:space="preserve"> a, </w:t>
      </w:r>
      <w:proofErr w:type="spellStart"/>
      <w:r w:rsidRPr="00AF1E42">
        <w:rPr>
          <w:rFonts w:asciiTheme="minorHAnsi" w:hAnsiTheme="minorHAnsi" w:cstheme="minorHAnsi"/>
          <w:sz w:val="18"/>
          <w:szCs w:val="18"/>
          <w:lang w:val="pt-BR"/>
        </w:rPr>
        <w:t>venenatis</w:t>
      </w:r>
      <w:proofErr w:type="spellEnd"/>
      <w:r w:rsidRPr="00AF1E42">
        <w:rPr>
          <w:rFonts w:asciiTheme="minorHAnsi" w:hAnsiTheme="minorHAnsi" w:cstheme="minorHAnsi"/>
          <w:sz w:val="18"/>
          <w:szCs w:val="18"/>
          <w:lang w:val="pt-BR"/>
        </w:rPr>
        <w:t xml:space="preserve"> vitae, justo. </w:t>
      </w:r>
      <w:proofErr w:type="spellStart"/>
      <w:r w:rsidRPr="00AF1E42">
        <w:rPr>
          <w:rFonts w:asciiTheme="minorHAnsi" w:hAnsiTheme="minorHAnsi" w:cstheme="minorHAnsi"/>
          <w:sz w:val="18"/>
          <w:szCs w:val="18"/>
          <w:lang w:val="pt-BR"/>
        </w:rPr>
        <w:t>Nullam</w:t>
      </w:r>
      <w:proofErr w:type="spellEnd"/>
      <w:r w:rsidRPr="00AF1E42">
        <w:rPr>
          <w:rFonts w:asciiTheme="minorHAnsi" w:hAnsiTheme="minorHAnsi" w:cstheme="minorHAnsi"/>
          <w:sz w:val="18"/>
          <w:szCs w:val="18"/>
          <w:lang w:val="pt-BR"/>
        </w:rPr>
        <w:t xml:space="preserve"> </w:t>
      </w:r>
      <w:proofErr w:type="spellStart"/>
      <w:r w:rsidRPr="00AF1E42">
        <w:rPr>
          <w:rFonts w:asciiTheme="minorHAnsi" w:hAnsiTheme="minorHAnsi" w:cstheme="minorHAnsi"/>
          <w:sz w:val="18"/>
          <w:szCs w:val="18"/>
          <w:lang w:val="pt-BR"/>
        </w:rPr>
        <w:t>dictum</w:t>
      </w:r>
      <w:proofErr w:type="spellEnd"/>
      <w:r w:rsidRPr="00AF1E42">
        <w:rPr>
          <w:rFonts w:asciiTheme="minorHAnsi" w:hAnsiTheme="minorHAnsi" w:cstheme="minorHAnsi"/>
          <w:sz w:val="18"/>
          <w:szCs w:val="18"/>
          <w:lang w:val="pt-BR"/>
        </w:rPr>
        <w:t xml:space="preserve"> </w:t>
      </w:r>
      <w:proofErr w:type="spellStart"/>
      <w:r w:rsidRPr="00AF1E42">
        <w:rPr>
          <w:rFonts w:asciiTheme="minorHAnsi" w:hAnsiTheme="minorHAnsi" w:cstheme="minorHAnsi"/>
          <w:sz w:val="18"/>
          <w:szCs w:val="18"/>
          <w:lang w:val="pt-BR"/>
        </w:rPr>
        <w:t>felis</w:t>
      </w:r>
      <w:proofErr w:type="spellEnd"/>
      <w:r w:rsidRPr="00AF1E42">
        <w:rPr>
          <w:rFonts w:asciiTheme="minorHAnsi" w:hAnsiTheme="minorHAnsi" w:cstheme="minorHAnsi"/>
          <w:sz w:val="18"/>
          <w:szCs w:val="18"/>
          <w:lang w:val="pt-BR"/>
        </w:rPr>
        <w:t xml:space="preserve"> </w:t>
      </w:r>
      <w:proofErr w:type="gramStart"/>
      <w:r w:rsidRPr="00AF1E42">
        <w:rPr>
          <w:rFonts w:asciiTheme="minorHAnsi" w:hAnsiTheme="minorHAnsi" w:cstheme="minorHAnsi"/>
          <w:sz w:val="18"/>
          <w:szCs w:val="18"/>
          <w:lang w:val="pt-BR"/>
        </w:rPr>
        <w:t>eu pede</w:t>
      </w:r>
      <w:proofErr w:type="gramEnd"/>
      <w:r w:rsidRPr="00AF1E42">
        <w:rPr>
          <w:rFonts w:asciiTheme="minorHAnsi" w:hAnsiTheme="minorHAnsi" w:cstheme="minorHAnsi"/>
          <w:sz w:val="18"/>
          <w:szCs w:val="18"/>
          <w:lang w:val="pt-BR"/>
        </w:rPr>
        <w:t xml:space="preserve"> </w:t>
      </w:r>
      <w:proofErr w:type="spellStart"/>
      <w:r w:rsidRPr="00AF1E42">
        <w:rPr>
          <w:rFonts w:asciiTheme="minorHAnsi" w:hAnsiTheme="minorHAnsi" w:cstheme="minorHAnsi"/>
          <w:sz w:val="18"/>
          <w:szCs w:val="18"/>
          <w:lang w:val="pt-BR"/>
        </w:rPr>
        <w:t>mollis</w:t>
      </w:r>
      <w:proofErr w:type="spellEnd"/>
      <w:r w:rsidRPr="00AF1E42">
        <w:rPr>
          <w:rFonts w:asciiTheme="minorHAnsi" w:hAnsiTheme="minorHAnsi" w:cstheme="minorHAnsi"/>
          <w:sz w:val="18"/>
          <w:szCs w:val="18"/>
          <w:lang w:val="pt-BR"/>
        </w:rPr>
        <w:t xml:space="preserve"> </w:t>
      </w:r>
      <w:proofErr w:type="spellStart"/>
      <w:r w:rsidRPr="00AF1E42">
        <w:rPr>
          <w:rFonts w:asciiTheme="minorHAnsi" w:hAnsiTheme="minorHAnsi" w:cstheme="minorHAnsi"/>
          <w:sz w:val="18"/>
          <w:szCs w:val="18"/>
          <w:lang w:val="pt-BR"/>
        </w:rPr>
        <w:t>pretium</w:t>
      </w:r>
      <w:proofErr w:type="spellEnd"/>
      <w:r w:rsidRPr="00AF1E42">
        <w:rPr>
          <w:rFonts w:asciiTheme="minorHAnsi" w:hAnsiTheme="minorHAnsi" w:cstheme="minorHAnsi"/>
          <w:sz w:val="18"/>
          <w:szCs w:val="18"/>
          <w:lang w:val="pt-BR"/>
        </w:rPr>
        <w:t xml:space="preserve">. </w:t>
      </w:r>
      <w:proofErr w:type="spellStart"/>
      <w:r w:rsidRPr="00AF1E42">
        <w:rPr>
          <w:rFonts w:asciiTheme="minorHAnsi" w:hAnsiTheme="minorHAnsi" w:cstheme="minorHAnsi"/>
          <w:sz w:val="18"/>
          <w:szCs w:val="18"/>
          <w:lang w:val="pt-BR"/>
        </w:rPr>
        <w:t>Integer</w:t>
      </w:r>
      <w:proofErr w:type="spellEnd"/>
      <w:r w:rsidRPr="00AF1E42">
        <w:rPr>
          <w:rFonts w:asciiTheme="minorHAnsi" w:hAnsiTheme="minorHAnsi" w:cstheme="minorHAnsi"/>
          <w:sz w:val="18"/>
          <w:szCs w:val="18"/>
          <w:lang w:val="pt-BR"/>
        </w:rPr>
        <w:t xml:space="preserve"> </w:t>
      </w:r>
      <w:proofErr w:type="spellStart"/>
      <w:r w:rsidRPr="00AF1E42">
        <w:rPr>
          <w:rFonts w:asciiTheme="minorHAnsi" w:hAnsiTheme="minorHAnsi" w:cstheme="minorHAnsi"/>
          <w:sz w:val="18"/>
          <w:szCs w:val="18"/>
          <w:lang w:val="pt-BR"/>
        </w:rPr>
        <w:t>tincidunt</w:t>
      </w:r>
      <w:proofErr w:type="spellEnd"/>
      <w:r w:rsidRPr="00AF1E42">
        <w:rPr>
          <w:rFonts w:asciiTheme="minorHAnsi" w:hAnsiTheme="minorHAnsi" w:cstheme="minorHAnsi"/>
          <w:sz w:val="18"/>
          <w:szCs w:val="18"/>
          <w:lang w:val="pt-BR"/>
        </w:rPr>
        <w:t xml:space="preserve">. </w:t>
      </w:r>
      <w:proofErr w:type="spellStart"/>
      <w:r w:rsidRPr="00AF1E42">
        <w:rPr>
          <w:rFonts w:asciiTheme="minorHAnsi" w:hAnsiTheme="minorHAnsi" w:cstheme="minorHAnsi"/>
          <w:sz w:val="18"/>
          <w:szCs w:val="18"/>
          <w:lang w:val="pt-BR"/>
        </w:rPr>
        <w:t>Cras</w:t>
      </w:r>
      <w:proofErr w:type="spellEnd"/>
      <w:r w:rsidRPr="00AF1E42">
        <w:rPr>
          <w:rFonts w:asciiTheme="minorHAnsi" w:hAnsiTheme="minorHAnsi" w:cstheme="minorHAnsi"/>
          <w:sz w:val="18"/>
          <w:szCs w:val="18"/>
          <w:lang w:val="pt-BR"/>
        </w:rPr>
        <w:t xml:space="preserve"> </w:t>
      </w:r>
      <w:proofErr w:type="spellStart"/>
      <w:r w:rsidRPr="00AF1E42">
        <w:rPr>
          <w:rFonts w:asciiTheme="minorHAnsi" w:hAnsiTheme="minorHAnsi" w:cstheme="minorHAnsi"/>
          <w:sz w:val="18"/>
          <w:szCs w:val="18"/>
          <w:lang w:val="pt-BR"/>
        </w:rPr>
        <w:t>dapibus</w:t>
      </w:r>
      <w:proofErr w:type="spellEnd"/>
      <w:r w:rsidRPr="00AF1E42">
        <w:rPr>
          <w:rFonts w:asciiTheme="minorHAnsi" w:hAnsiTheme="minorHAnsi" w:cstheme="minorHAnsi"/>
          <w:sz w:val="18"/>
          <w:szCs w:val="18"/>
          <w:lang w:val="pt-BR"/>
        </w:rPr>
        <w:t xml:space="preserve">. </w:t>
      </w:r>
      <w:proofErr w:type="spellStart"/>
      <w:r w:rsidRPr="00AF1E42">
        <w:rPr>
          <w:rFonts w:asciiTheme="minorHAnsi" w:hAnsiTheme="minorHAnsi" w:cstheme="minorHAnsi"/>
          <w:sz w:val="18"/>
          <w:szCs w:val="18"/>
          <w:lang w:val="pt-BR"/>
        </w:rPr>
        <w:t>Vivamus</w:t>
      </w:r>
      <w:proofErr w:type="spellEnd"/>
      <w:r w:rsidRPr="00AF1E42">
        <w:rPr>
          <w:rFonts w:asciiTheme="minorHAnsi" w:hAnsiTheme="minorHAnsi" w:cstheme="minorHAnsi"/>
          <w:sz w:val="18"/>
          <w:szCs w:val="18"/>
          <w:lang w:val="pt-BR"/>
        </w:rPr>
        <w:t xml:space="preserve"> </w:t>
      </w:r>
      <w:proofErr w:type="spellStart"/>
      <w:r w:rsidRPr="00AF1E42">
        <w:rPr>
          <w:rFonts w:asciiTheme="minorHAnsi" w:hAnsiTheme="minorHAnsi" w:cstheme="minorHAnsi"/>
          <w:sz w:val="18"/>
          <w:szCs w:val="18"/>
          <w:lang w:val="pt-BR"/>
        </w:rPr>
        <w:t>elementum</w:t>
      </w:r>
      <w:proofErr w:type="spellEnd"/>
      <w:r w:rsidRPr="00AF1E42">
        <w:rPr>
          <w:rFonts w:asciiTheme="minorHAnsi" w:hAnsiTheme="minorHAnsi" w:cstheme="minorHAnsi"/>
          <w:sz w:val="18"/>
          <w:szCs w:val="18"/>
          <w:lang w:val="pt-BR"/>
        </w:rPr>
        <w:t xml:space="preserve"> </w:t>
      </w:r>
      <w:proofErr w:type="spellStart"/>
      <w:r w:rsidRPr="00AF1E42">
        <w:rPr>
          <w:rFonts w:asciiTheme="minorHAnsi" w:hAnsiTheme="minorHAnsi" w:cstheme="minorHAnsi"/>
          <w:sz w:val="18"/>
          <w:szCs w:val="18"/>
          <w:lang w:val="pt-BR"/>
        </w:rPr>
        <w:t>semper</w:t>
      </w:r>
      <w:proofErr w:type="spellEnd"/>
      <w:r w:rsidRPr="00AF1E42">
        <w:rPr>
          <w:rFonts w:asciiTheme="minorHAnsi" w:hAnsiTheme="minorHAnsi" w:cstheme="minorHAnsi"/>
          <w:sz w:val="18"/>
          <w:szCs w:val="18"/>
          <w:lang w:val="pt-BR"/>
        </w:rPr>
        <w:t xml:space="preserve"> </w:t>
      </w:r>
      <w:proofErr w:type="spellStart"/>
      <w:r w:rsidRPr="00AF1E42">
        <w:rPr>
          <w:rFonts w:asciiTheme="minorHAnsi" w:hAnsiTheme="minorHAnsi" w:cstheme="minorHAnsi"/>
          <w:sz w:val="18"/>
          <w:szCs w:val="18"/>
          <w:lang w:val="pt-BR"/>
        </w:rPr>
        <w:t>nisi</w:t>
      </w:r>
      <w:proofErr w:type="spellEnd"/>
      <w:r w:rsidRPr="00AF1E42">
        <w:rPr>
          <w:rFonts w:asciiTheme="minorHAnsi" w:hAnsiTheme="minorHAnsi" w:cstheme="minorHAnsi"/>
          <w:sz w:val="18"/>
          <w:szCs w:val="18"/>
          <w:lang w:val="pt-BR"/>
        </w:rPr>
        <w:t>.</w:t>
      </w:r>
    </w:p>
    <w:p w14:paraId="6FFC364F" w14:textId="77777777" w:rsidR="00DA0862" w:rsidRPr="00B56B9E" w:rsidRDefault="00DA0862" w:rsidP="00451011">
      <w:pPr>
        <w:spacing w:after="120"/>
        <w:jc w:val="both"/>
        <w:rPr>
          <w:rFonts w:asciiTheme="minorHAnsi" w:hAnsiTheme="minorHAnsi" w:cstheme="minorHAnsi"/>
          <w:sz w:val="18"/>
          <w:szCs w:val="18"/>
          <w:lang w:val="es-ES"/>
        </w:rPr>
      </w:pPr>
      <w:proofErr w:type="spellStart"/>
      <w:r w:rsidRPr="00AF1E42">
        <w:rPr>
          <w:rFonts w:asciiTheme="minorHAnsi" w:hAnsiTheme="minorHAnsi" w:cstheme="minorHAnsi"/>
          <w:sz w:val="18"/>
          <w:szCs w:val="18"/>
          <w:lang w:val="pt-BR"/>
        </w:rPr>
        <w:t>Aenean</w:t>
      </w:r>
      <w:proofErr w:type="spellEnd"/>
      <w:r w:rsidRPr="00AF1E42">
        <w:rPr>
          <w:rFonts w:asciiTheme="minorHAnsi" w:hAnsiTheme="minorHAnsi" w:cstheme="minorHAnsi"/>
          <w:sz w:val="18"/>
          <w:szCs w:val="18"/>
          <w:lang w:val="pt-BR"/>
        </w:rPr>
        <w:t xml:space="preserve"> </w:t>
      </w:r>
      <w:proofErr w:type="spellStart"/>
      <w:r w:rsidRPr="00AF1E42">
        <w:rPr>
          <w:rFonts w:asciiTheme="minorHAnsi" w:hAnsiTheme="minorHAnsi" w:cstheme="minorHAnsi"/>
          <w:sz w:val="18"/>
          <w:szCs w:val="18"/>
          <w:lang w:val="pt-BR"/>
        </w:rPr>
        <w:t>vulputate</w:t>
      </w:r>
      <w:proofErr w:type="spellEnd"/>
      <w:r w:rsidRPr="00AF1E42">
        <w:rPr>
          <w:rFonts w:asciiTheme="minorHAnsi" w:hAnsiTheme="minorHAnsi" w:cstheme="minorHAnsi"/>
          <w:sz w:val="18"/>
          <w:szCs w:val="18"/>
          <w:lang w:val="pt-BR"/>
        </w:rPr>
        <w:t xml:space="preserve"> </w:t>
      </w:r>
      <w:proofErr w:type="spellStart"/>
      <w:r w:rsidRPr="00AF1E42">
        <w:rPr>
          <w:rFonts w:asciiTheme="minorHAnsi" w:hAnsiTheme="minorHAnsi" w:cstheme="minorHAnsi"/>
          <w:sz w:val="18"/>
          <w:szCs w:val="18"/>
          <w:lang w:val="pt-BR"/>
        </w:rPr>
        <w:t>eleifend</w:t>
      </w:r>
      <w:proofErr w:type="spellEnd"/>
      <w:r w:rsidRPr="00AF1E42">
        <w:rPr>
          <w:rFonts w:asciiTheme="minorHAnsi" w:hAnsiTheme="minorHAnsi" w:cstheme="minorHAnsi"/>
          <w:sz w:val="18"/>
          <w:szCs w:val="18"/>
          <w:lang w:val="pt-BR"/>
        </w:rPr>
        <w:t xml:space="preserve"> </w:t>
      </w:r>
      <w:proofErr w:type="spellStart"/>
      <w:r w:rsidRPr="00AF1E42">
        <w:rPr>
          <w:rFonts w:asciiTheme="minorHAnsi" w:hAnsiTheme="minorHAnsi" w:cstheme="minorHAnsi"/>
          <w:sz w:val="18"/>
          <w:szCs w:val="18"/>
          <w:lang w:val="pt-BR"/>
        </w:rPr>
        <w:t>tellus</w:t>
      </w:r>
      <w:proofErr w:type="spellEnd"/>
      <w:r w:rsidRPr="00AF1E42">
        <w:rPr>
          <w:rFonts w:asciiTheme="minorHAnsi" w:hAnsiTheme="minorHAnsi" w:cstheme="minorHAnsi"/>
          <w:sz w:val="18"/>
          <w:szCs w:val="18"/>
          <w:lang w:val="pt-BR"/>
        </w:rPr>
        <w:t xml:space="preserve">. </w:t>
      </w:r>
      <w:proofErr w:type="spellStart"/>
      <w:r w:rsidRPr="00AF1E42">
        <w:rPr>
          <w:rFonts w:asciiTheme="minorHAnsi" w:hAnsiTheme="minorHAnsi" w:cstheme="minorHAnsi"/>
          <w:sz w:val="18"/>
          <w:szCs w:val="18"/>
          <w:lang w:val="pt-BR"/>
        </w:rPr>
        <w:t>Aenean</w:t>
      </w:r>
      <w:proofErr w:type="spellEnd"/>
      <w:r w:rsidRPr="00AF1E42">
        <w:rPr>
          <w:rFonts w:asciiTheme="minorHAnsi" w:hAnsiTheme="minorHAnsi" w:cstheme="minorHAnsi"/>
          <w:sz w:val="18"/>
          <w:szCs w:val="18"/>
          <w:lang w:val="pt-BR"/>
        </w:rPr>
        <w:t xml:space="preserve"> </w:t>
      </w:r>
      <w:proofErr w:type="spellStart"/>
      <w:r w:rsidRPr="00AF1E42">
        <w:rPr>
          <w:rFonts w:asciiTheme="minorHAnsi" w:hAnsiTheme="minorHAnsi" w:cstheme="minorHAnsi"/>
          <w:sz w:val="18"/>
          <w:szCs w:val="18"/>
          <w:lang w:val="pt-BR"/>
        </w:rPr>
        <w:t>leo</w:t>
      </w:r>
      <w:proofErr w:type="spellEnd"/>
      <w:r w:rsidRPr="00AF1E42">
        <w:rPr>
          <w:rFonts w:asciiTheme="minorHAnsi" w:hAnsiTheme="minorHAnsi" w:cstheme="minorHAnsi"/>
          <w:sz w:val="18"/>
          <w:szCs w:val="18"/>
          <w:lang w:val="pt-BR"/>
        </w:rPr>
        <w:t xml:space="preserve"> </w:t>
      </w:r>
      <w:proofErr w:type="spellStart"/>
      <w:r w:rsidRPr="00AF1E42">
        <w:rPr>
          <w:rFonts w:asciiTheme="minorHAnsi" w:hAnsiTheme="minorHAnsi" w:cstheme="minorHAnsi"/>
          <w:sz w:val="18"/>
          <w:szCs w:val="18"/>
          <w:lang w:val="pt-BR"/>
        </w:rPr>
        <w:t>ligula</w:t>
      </w:r>
      <w:proofErr w:type="spellEnd"/>
      <w:r w:rsidRPr="00AF1E42">
        <w:rPr>
          <w:rFonts w:asciiTheme="minorHAnsi" w:hAnsiTheme="minorHAnsi" w:cstheme="minorHAnsi"/>
          <w:sz w:val="18"/>
          <w:szCs w:val="18"/>
          <w:lang w:val="pt-BR"/>
        </w:rPr>
        <w:t xml:space="preserve">, </w:t>
      </w:r>
      <w:proofErr w:type="spellStart"/>
      <w:r w:rsidRPr="00AF1E42">
        <w:rPr>
          <w:rFonts w:asciiTheme="minorHAnsi" w:hAnsiTheme="minorHAnsi" w:cstheme="minorHAnsi"/>
          <w:sz w:val="18"/>
          <w:szCs w:val="18"/>
          <w:lang w:val="pt-BR"/>
        </w:rPr>
        <w:t>porttitor</w:t>
      </w:r>
      <w:proofErr w:type="spellEnd"/>
      <w:r w:rsidRPr="00AF1E42">
        <w:rPr>
          <w:rFonts w:asciiTheme="minorHAnsi" w:hAnsiTheme="minorHAnsi" w:cstheme="minorHAnsi"/>
          <w:sz w:val="18"/>
          <w:szCs w:val="18"/>
          <w:lang w:val="pt-BR"/>
        </w:rPr>
        <w:t xml:space="preserve"> eu, </w:t>
      </w:r>
      <w:proofErr w:type="spellStart"/>
      <w:r w:rsidRPr="00AF1E42">
        <w:rPr>
          <w:rFonts w:asciiTheme="minorHAnsi" w:hAnsiTheme="minorHAnsi" w:cstheme="minorHAnsi"/>
          <w:sz w:val="18"/>
          <w:szCs w:val="18"/>
          <w:lang w:val="pt-BR"/>
        </w:rPr>
        <w:t>consequat</w:t>
      </w:r>
      <w:proofErr w:type="spellEnd"/>
      <w:r w:rsidRPr="00AF1E42">
        <w:rPr>
          <w:rFonts w:asciiTheme="minorHAnsi" w:hAnsiTheme="minorHAnsi" w:cstheme="minorHAnsi"/>
          <w:sz w:val="18"/>
          <w:szCs w:val="18"/>
          <w:lang w:val="pt-BR"/>
        </w:rPr>
        <w:t xml:space="preserve"> vitae, </w:t>
      </w:r>
      <w:proofErr w:type="spellStart"/>
      <w:r w:rsidRPr="00AF1E42">
        <w:rPr>
          <w:rFonts w:asciiTheme="minorHAnsi" w:hAnsiTheme="minorHAnsi" w:cstheme="minorHAnsi"/>
          <w:sz w:val="18"/>
          <w:szCs w:val="18"/>
          <w:lang w:val="pt-BR"/>
        </w:rPr>
        <w:t>eleifend</w:t>
      </w:r>
      <w:proofErr w:type="spellEnd"/>
      <w:r w:rsidRPr="00AF1E42">
        <w:rPr>
          <w:rFonts w:asciiTheme="minorHAnsi" w:hAnsiTheme="minorHAnsi" w:cstheme="minorHAnsi"/>
          <w:sz w:val="18"/>
          <w:szCs w:val="18"/>
          <w:lang w:val="pt-BR"/>
        </w:rPr>
        <w:t xml:space="preserve"> ac, </w:t>
      </w:r>
      <w:proofErr w:type="spellStart"/>
      <w:r w:rsidRPr="00AF1E42">
        <w:rPr>
          <w:rFonts w:asciiTheme="minorHAnsi" w:hAnsiTheme="minorHAnsi" w:cstheme="minorHAnsi"/>
          <w:sz w:val="18"/>
          <w:szCs w:val="18"/>
          <w:lang w:val="pt-BR"/>
        </w:rPr>
        <w:t>enim</w:t>
      </w:r>
      <w:proofErr w:type="spellEnd"/>
      <w:r w:rsidRPr="00AF1E42">
        <w:rPr>
          <w:rFonts w:asciiTheme="minorHAnsi" w:hAnsiTheme="minorHAnsi" w:cstheme="minorHAnsi"/>
          <w:sz w:val="18"/>
          <w:szCs w:val="18"/>
          <w:lang w:val="pt-BR"/>
        </w:rPr>
        <w:t xml:space="preserve">. </w:t>
      </w:r>
      <w:proofErr w:type="spellStart"/>
      <w:r w:rsidRPr="00B56B9E">
        <w:rPr>
          <w:rFonts w:asciiTheme="minorHAnsi" w:hAnsiTheme="minorHAnsi" w:cstheme="minorHAnsi"/>
          <w:sz w:val="18"/>
          <w:szCs w:val="18"/>
          <w:lang w:val="pt-BR"/>
        </w:rPr>
        <w:t>Aliquam</w:t>
      </w:r>
      <w:proofErr w:type="spellEnd"/>
      <w:r w:rsidRPr="00B56B9E">
        <w:rPr>
          <w:rFonts w:asciiTheme="minorHAnsi" w:hAnsiTheme="minorHAnsi" w:cstheme="minorHAnsi"/>
          <w:sz w:val="18"/>
          <w:szCs w:val="18"/>
          <w:lang w:val="pt-BR"/>
        </w:rPr>
        <w:t xml:space="preserve"> </w:t>
      </w:r>
      <w:proofErr w:type="spellStart"/>
      <w:r w:rsidRPr="00B56B9E">
        <w:rPr>
          <w:rFonts w:asciiTheme="minorHAnsi" w:hAnsiTheme="minorHAnsi" w:cstheme="minorHAnsi"/>
          <w:sz w:val="18"/>
          <w:szCs w:val="18"/>
          <w:lang w:val="pt-BR"/>
        </w:rPr>
        <w:t>lorem</w:t>
      </w:r>
      <w:proofErr w:type="spellEnd"/>
      <w:r w:rsidRPr="00B56B9E">
        <w:rPr>
          <w:rFonts w:asciiTheme="minorHAnsi" w:hAnsiTheme="minorHAnsi" w:cstheme="minorHAnsi"/>
          <w:sz w:val="18"/>
          <w:szCs w:val="18"/>
          <w:lang w:val="pt-BR"/>
        </w:rPr>
        <w:t xml:space="preserve"> ante, </w:t>
      </w:r>
      <w:proofErr w:type="spellStart"/>
      <w:r w:rsidRPr="00B56B9E">
        <w:rPr>
          <w:rFonts w:asciiTheme="minorHAnsi" w:hAnsiTheme="minorHAnsi" w:cstheme="minorHAnsi"/>
          <w:sz w:val="18"/>
          <w:szCs w:val="18"/>
          <w:lang w:val="pt-BR"/>
        </w:rPr>
        <w:t>dapibus</w:t>
      </w:r>
      <w:proofErr w:type="spellEnd"/>
      <w:r w:rsidRPr="00B56B9E">
        <w:rPr>
          <w:rFonts w:asciiTheme="minorHAnsi" w:hAnsiTheme="minorHAnsi" w:cstheme="minorHAnsi"/>
          <w:sz w:val="18"/>
          <w:szCs w:val="18"/>
          <w:lang w:val="pt-BR"/>
        </w:rPr>
        <w:t xml:space="preserve"> in, </w:t>
      </w:r>
      <w:proofErr w:type="spellStart"/>
      <w:r w:rsidRPr="00B56B9E">
        <w:rPr>
          <w:rFonts w:asciiTheme="minorHAnsi" w:hAnsiTheme="minorHAnsi" w:cstheme="minorHAnsi"/>
          <w:sz w:val="18"/>
          <w:szCs w:val="18"/>
          <w:lang w:val="pt-BR"/>
        </w:rPr>
        <w:t>viverra</w:t>
      </w:r>
      <w:proofErr w:type="spellEnd"/>
      <w:r w:rsidRPr="00B56B9E">
        <w:rPr>
          <w:rFonts w:asciiTheme="minorHAnsi" w:hAnsiTheme="minorHAnsi" w:cstheme="minorHAnsi"/>
          <w:sz w:val="18"/>
          <w:szCs w:val="18"/>
          <w:lang w:val="pt-BR"/>
        </w:rPr>
        <w:t xml:space="preserve"> quis, </w:t>
      </w:r>
      <w:proofErr w:type="spellStart"/>
      <w:r w:rsidRPr="00B56B9E">
        <w:rPr>
          <w:rFonts w:asciiTheme="minorHAnsi" w:hAnsiTheme="minorHAnsi" w:cstheme="minorHAnsi"/>
          <w:sz w:val="18"/>
          <w:szCs w:val="18"/>
          <w:lang w:val="pt-BR"/>
        </w:rPr>
        <w:t>feugiat</w:t>
      </w:r>
      <w:proofErr w:type="spellEnd"/>
      <w:r w:rsidRPr="00B56B9E">
        <w:rPr>
          <w:rFonts w:asciiTheme="minorHAnsi" w:hAnsiTheme="minorHAnsi" w:cstheme="minorHAnsi"/>
          <w:sz w:val="18"/>
          <w:szCs w:val="18"/>
          <w:lang w:val="pt-BR"/>
        </w:rPr>
        <w:t xml:space="preserve"> a, </w:t>
      </w:r>
      <w:proofErr w:type="spellStart"/>
      <w:r w:rsidRPr="00B56B9E">
        <w:rPr>
          <w:rFonts w:asciiTheme="minorHAnsi" w:hAnsiTheme="minorHAnsi" w:cstheme="minorHAnsi"/>
          <w:sz w:val="18"/>
          <w:szCs w:val="18"/>
          <w:lang w:val="pt-BR"/>
        </w:rPr>
        <w:t>tellus</w:t>
      </w:r>
      <w:proofErr w:type="spellEnd"/>
      <w:r w:rsidRPr="00B56B9E">
        <w:rPr>
          <w:rFonts w:asciiTheme="minorHAnsi" w:hAnsiTheme="minorHAnsi" w:cstheme="minorHAnsi"/>
          <w:sz w:val="18"/>
          <w:szCs w:val="18"/>
          <w:lang w:val="pt-BR"/>
        </w:rPr>
        <w:t xml:space="preserve">. </w:t>
      </w:r>
      <w:r w:rsidRPr="00AF1E42">
        <w:rPr>
          <w:rFonts w:asciiTheme="minorHAnsi" w:hAnsiTheme="minorHAnsi" w:cstheme="minorHAnsi"/>
          <w:sz w:val="18"/>
          <w:szCs w:val="18"/>
          <w:lang w:val="fr-FR"/>
        </w:rPr>
        <w:t xml:space="preserve">Phasellus viverra nulla ut metus varius laoreet. Quisque rutrum. Aenean imperdiet. </w:t>
      </w:r>
      <w:proofErr w:type="spellStart"/>
      <w:r w:rsidRPr="00B56B9E">
        <w:rPr>
          <w:rFonts w:asciiTheme="minorHAnsi" w:hAnsiTheme="minorHAnsi" w:cstheme="minorHAnsi"/>
          <w:sz w:val="18"/>
          <w:szCs w:val="18"/>
          <w:lang w:val="pt-BR"/>
        </w:rPr>
        <w:t>Etiam</w:t>
      </w:r>
      <w:proofErr w:type="spellEnd"/>
      <w:r w:rsidRPr="00B56B9E">
        <w:rPr>
          <w:rFonts w:asciiTheme="minorHAnsi" w:hAnsiTheme="minorHAnsi" w:cstheme="minorHAnsi"/>
          <w:sz w:val="18"/>
          <w:szCs w:val="18"/>
          <w:lang w:val="pt-BR"/>
        </w:rPr>
        <w:t xml:space="preserve"> </w:t>
      </w:r>
      <w:proofErr w:type="spellStart"/>
      <w:r w:rsidRPr="00B56B9E">
        <w:rPr>
          <w:rFonts w:asciiTheme="minorHAnsi" w:hAnsiTheme="minorHAnsi" w:cstheme="minorHAnsi"/>
          <w:sz w:val="18"/>
          <w:szCs w:val="18"/>
          <w:lang w:val="pt-BR"/>
        </w:rPr>
        <w:t>ultricies</w:t>
      </w:r>
      <w:proofErr w:type="spellEnd"/>
      <w:r w:rsidRPr="00B56B9E">
        <w:rPr>
          <w:rFonts w:asciiTheme="minorHAnsi" w:hAnsiTheme="minorHAnsi" w:cstheme="minorHAnsi"/>
          <w:sz w:val="18"/>
          <w:szCs w:val="18"/>
          <w:lang w:val="pt-BR"/>
        </w:rPr>
        <w:t xml:space="preserve"> </w:t>
      </w:r>
      <w:proofErr w:type="spellStart"/>
      <w:r w:rsidRPr="00B56B9E">
        <w:rPr>
          <w:rFonts w:asciiTheme="minorHAnsi" w:hAnsiTheme="minorHAnsi" w:cstheme="minorHAnsi"/>
          <w:sz w:val="18"/>
          <w:szCs w:val="18"/>
          <w:lang w:val="pt-BR"/>
        </w:rPr>
        <w:t>nisi</w:t>
      </w:r>
      <w:proofErr w:type="spellEnd"/>
      <w:r w:rsidRPr="00B56B9E">
        <w:rPr>
          <w:rFonts w:asciiTheme="minorHAnsi" w:hAnsiTheme="minorHAnsi" w:cstheme="minorHAnsi"/>
          <w:sz w:val="18"/>
          <w:szCs w:val="18"/>
          <w:lang w:val="pt-BR"/>
        </w:rPr>
        <w:t xml:space="preserve"> </w:t>
      </w:r>
      <w:proofErr w:type="spellStart"/>
      <w:r w:rsidRPr="00B56B9E">
        <w:rPr>
          <w:rFonts w:asciiTheme="minorHAnsi" w:hAnsiTheme="minorHAnsi" w:cstheme="minorHAnsi"/>
          <w:sz w:val="18"/>
          <w:szCs w:val="18"/>
          <w:lang w:val="pt-BR"/>
        </w:rPr>
        <w:t>vel</w:t>
      </w:r>
      <w:proofErr w:type="spellEnd"/>
      <w:r w:rsidRPr="00B56B9E">
        <w:rPr>
          <w:rFonts w:asciiTheme="minorHAnsi" w:hAnsiTheme="minorHAnsi" w:cstheme="minorHAnsi"/>
          <w:sz w:val="18"/>
          <w:szCs w:val="18"/>
          <w:lang w:val="pt-BR"/>
        </w:rPr>
        <w:t xml:space="preserve"> </w:t>
      </w:r>
      <w:proofErr w:type="spellStart"/>
      <w:r w:rsidRPr="00B56B9E">
        <w:rPr>
          <w:rFonts w:asciiTheme="minorHAnsi" w:hAnsiTheme="minorHAnsi" w:cstheme="minorHAnsi"/>
          <w:sz w:val="18"/>
          <w:szCs w:val="18"/>
          <w:lang w:val="pt-BR"/>
        </w:rPr>
        <w:t>augue</w:t>
      </w:r>
      <w:proofErr w:type="spellEnd"/>
      <w:r w:rsidRPr="00B56B9E">
        <w:rPr>
          <w:rFonts w:asciiTheme="minorHAnsi" w:hAnsiTheme="minorHAnsi" w:cstheme="minorHAnsi"/>
          <w:sz w:val="18"/>
          <w:szCs w:val="18"/>
          <w:lang w:val="pt-BR"/>
        </w:rPr>
        <w:t xml:space="preserve">. </w:t>
      </w:r>
      <w:proofErr w:type="spellStart"/>
      <w:r w:rsidRPr="00B56B9E">
        <w:rPr>
          <w:rFonts w:asciiTheme="minorHAnsi" w:hAnsiTheme="minorHAnsi" w:cstheme="minorHAnsi"/>
          <w:sz w:val="18"/>
          <w:szCs w:val="18"/>
          <w:lang w:val="pt-BR"/>
        </w:rPr>
        <w:t>Curabitur</w:t>
      </w:r>
      <w:proofErr w:type="spellEnd"/>
      <w:r w:rsidRPr="00B56B9E">
        <w:rPr>
          <w:rFonts w:asciiTheme="minorHAnsi" w:hAnsiTheme="minorHAnsi" w:cstheme="minorHAnsi"/>
          <w:sz w:val="18"/>
          <w:szCs w:val="18"/>
          <w:lang w:val="pt-BR"/>
        </w:rPr>
        <w:t xml:space="preserve"> </w:t>
      </w:r>
      <w:proofErr w:type="spellStart"/>
      <w:r w:rsidRPr="00B56B9E">
        <w:rPr>
          <w:rFonts w:asciiTheme="minorHAnsi" w:hAnsiTheme="minorHAnsi" w:cstheme="minorHAnsi"/>
          <w:sz w:val="18"/>
          <w:szCs w:val="18"/>
          <w:lang w:val="pt-BR"/>
        </w:rPr>
        <w:t>ullamcorper</w:t>
      </w:r>
      <w:proofErr w:type="spellEnd"/>
      <w:r w:rsidRPr="00B56B9E">
        <w:rPr>
          <w:rFonts w:asciiTheme="minorHAnsi" w:hAnsiTheme="minorHAnsi" w:cstheme="minorHAnsi"/>
          <w:sz w:val="18"/>
          <w:szCs w:val="18"/>
          <w:lang w:val="pt-BR"/>
        </w:rPr>
        <w:t xml:space="preserve"> </w:t>
      </w:r>
      <w:proofErr w:type="spellStart"/>
      <w:r w:rsidRPr="00B56B9E">
        <w:rPr>
          <w:rFonts w:asciiTheme="minorHAnsi" w:hAnsiTheme="minorHAnsi" w:cstheme="minorHAnsi"/>
          <w:sz w:val="18"/>
          <w:szCs w:val="18"/>
          <w:lang w:val="pt-BR"/>
        </w:rPr>
        <w:t>ultricies</w:t>
      </w:r>
      <w:proofErr w:type="spellEnd"/>
      <w:r w:rsidRPr="00B56B9E">
        <w:rPr>
          <w:rFonts w:asciiTheme="minorHAnsi" w:hAnsiTheme="minorHAnsi" w:cstheme="minorHAnsi"/>
          <w:sz w:val="18"/>
          <w:szCs w:val="18"/>
          <w:lang w:val="pt-BR"/>
        </w:rPr>
        <w:t xml:space="preserve"> </w:t>
      </w:r>
      <w:proofErr w:type="spellStart"/>
      <w:r w:rsidRPr="00B56B9E">
        <w:rPr>
          <w:rFonts w:asciiTheme="minorHAnsi" w:hAnsiTheme="minorHAnsi" w:cstheme="minorHAnsi"/>
          <w:sz w:val="18"/>
          <w:szCs w:val="18"/>
          <w:lang w:val="pt-BR"/>
        </w:rPr>
        <w:t>nisi</w:t>
      </w:r>
      <w:proofErr w:type="spellEnd"/>
      <w:r w:rsidRPr="00B56B9E">
        <w:rPr>
          <w:rFonts w:asciiTheme="minorHAnsi" w:hAnsiTheme="minorHAnsi" w:cstheme="minorHAnsi"/>
          <w:sz w:val="18"/>
          <w:szCs w:val="18"/>
          <w:lang w:val="pt-BR"/>
        </w:rPr>
        <w:t xml:space="preserve">. Nam </w:t>
      </w:r>
      <w:proofErr w:type="spellStart"/>
      <w:r w:rsidRPr="00B56B9E">
        <w:rPr>
          <w:rFonts w:asciiTheme="minorHAnsi" w:hAnsiTheme="minorHAnsi" w:cstheme="minorHAnsi"/>
          <w:sz w:val="18"/>
          <w:szCs w:val="18"/>
          <w:lang w:val="pt-BR"/>
        </w:rPr>
        <w:t>eget</w:t>
      </w:r>
      <w:proofErr w:type="spellEnd"/>
      <w:r w:rsidRPr="00B56B9E">
        <w:rPr>
          <w:rFonts w:asciiTheme="minorHAnsi" w:hAnsiTheme="minorHAnsi" w:cstheme="minorHAnsi"/>
          <w:sz w:val="18"/>
          <w:szCs w:val="18"/>
          <w:lang w:val="pt-BR"/>
        </w:rPr>
        <w:t xml:space="preserve"> </w:t>
      </w:r>
      <w:proofErr w:type="spellStart"/>
      <w:r w:rsidRPr="00B56B9E">
        <w:rPr>
          <w:rFonts w:asciiTheme="minorHAnsi" w:hAnsiTheme="minorHAnsi" w:cstheme="minorHAnsi"/>
          <w:sz w:val="18"/>
          <w:szCs w:val="18"/>
          <w:lang w:val="pt-BR"/>
        </w:rPr>
        <w:t>dui</w:t>
      </w:r>
      <w:proofErr w:type="spellEnd"/>
      <w:r w:rsidRPr="00B56B9E">
        <w:rPr>
          <w:rFonts w:asciiTheme="minorHAnsi" w:hAnsiTheme="minorHAnsi" w:cstheme="minorHAnsi"/>
          <w:sz w:val="18"/>
          <w:szCs w:val="18"/>
          <w:lang w:val="pt-BR"/>
        </w:rPr>
        <w:t xml:space="preserve">. </w:t>
      </w:r>
      <w:proofErr w:type="spellStart"/>
      <w:r w:rsidRPr="00B56B9E">
        <w:rPr>
          <w:rFonts w:asciiTheme="minorHAnsi" w:hAnsiTheme="minorHAnsi" w:cstheme="minorHAnsi"/>
          <w:sz w:val="18"/>
          <w:szCs w:val="18"/>
          <w:lang w:val="pt-BR"/>
        </w:rPr>
        <w:t>Etiam</w:t>
      </w:r>
      <w:proofErr w:type="spellEnd"/>
      <w:r w:rsidRPr="00B56B9E">
        <w:rPr>
          <w:rFonts w:asciiTheme="minorHAnsi" w:hAnsiTheme="minorHAnsi" w:cstheme="minorHAnsi"/>
          <w:sz w:val="18"/>
          <w:szCs w:val="18"/>
          <w:lang w:val="pt-BR"/>
        </w:rPr>
        <w:t xml:space="preserve"> </w:t>
      </w:r>
      <w:proofErr w:type="spellStart"/>
      <w:r w:rsidRPr="00B56B9E">
        <w:rPr>
          <w:rFonts w:asciiTheme="minorHAnsi" w:hAnsiTheme="minorHAnsi" w:cstheme="minorHAnsi"/>
          <w:sz w:val="18"/>
          <w:szCs w:val="18"/>
          <w:lang w:val="pt-BR"/>
        </w:rPr>
        <w:t>rhoncus</w:t>
      </w:r>
      <w:proofErr w:type="spellEnd"/>
      <w:r w:rsidRPr="00B56B9E">
        <w:rPr>
          <w:rFonts w:asciiTheme="minorHAnsi" w:hAnsiTheme="minorHAnsi" w:cstheme="minorHAnsi"/>
          <w:sz w:val="18"/>
          <w:szCs w:val="18"/>
          <w:lang w:val="pt-BR"/>
        </w:rPr>
        <w:t xml:space="preserve">. </w:t>
      </w:r>
      <w:proofErr w:type="spellStart"/>
      <w:r w:rsidRPr="00AF1E42">
        <w:rPr>
          <w:rFonts w:asciiTheme="minorHAnsi" w:hAnsiTheme="minorHAnsi" w:cstheme="minorHAnsi"/>
          <w:sz w:val="18"/>
          <w:szCs w:val="18"/>
          <w:lang w:val="pt-BR"/>
        </w:rPr>
        <w:t>Maecenas</w:t>
      </w:r>
      <w:proofErr w:type="spellEnd"/>
      <w:r w:rsidRPr="00AF1E42">
        <w:rPr>
          <w:rFonts w:asciiTheme="minorHAnsi" w:hAnsiTheme="minorHAnsi" w:cstheme="minorHAnsi"/>
          <w:sz w:val="18"/>
          <w:szCs w:val="18"/>
          <w:lang w:val="pt-BR"/>
        </w:rPr>
        <w:t xml:space="preserve"> tempus, </w:t>
      </w:r>
      <w:proofErr w:type="spellStart"/>
      <w:r w:rsidRPr="00AF1E42">
        <w:rPr>
          <w:rFonts w:asciiTheme="minorHAnsi" w:hAnsiTheme="minorHAnsi" w:cstheme="minorHAnsi"/>
          <w:sz w:val="18"/>
          <w:szCs w:val="18"/>
          <w:lang w:val="pt-BR"/>
        </w:rPr>
        <w:t>tellus</w:t>
      </w:r>
      <w:proofErr w:type="spellEnd"/>
      <w:r w:rsidRPr="00AF1E42">
        <w:rPr>
          <w:rFonts w:asciiTheme="minorHAnsi" w:hAnsiTheme="minorHAnsi" w:cstheme="minorHAnsi"/>
          <w:sz w:val="18"/>
          <w:szCs w:val="18"/>
          <w:lang w:val="pt-BR"/>
        </w:rPr>
        <w:t xml:space="preserve"> </w:t>
      </w:r>
      <w:proofErr w:type="spellStart"/>
      <w:r w:rsidRPr="00AF1E42">
        <w:rPr>
          <w:rFonts w:asciiTheme="minorHAnsi" w:hAnsiTheme="minorHAnsi" w:cstheme="minorHAnsi"/>
          <w:sz w:val="18"/>
          <w:szCs w:val="18"/>
          <w:lang w:val="pt-BR"/>
        </w:rPr>
        <w:t>eget</w:t>
      </w:r>
      <w:proofErr w:type="spellEnd"/>
      <w:r w:rsidRPr="00AF1E42">
        <w:rPr>
          <w:rFonts w:asciiTheme="minorHAnsi" w:hAnsiTheme="minorHAnsi" w:cstheme="minorHAnsi"/>
          <w:sz w:val="18"/>
          <w:szCs w:val="18"/>
          <w:lang w:val="pt-BR"/>
        </w:rPr>
        <w:t xml:space="preserve"> </w:t>
      </w:r>
      <w:proofErr w:type="spellStart"/>
      <w:r w:rsidRPr="00AF1E42">
        <w:rPr>
          <w:rFonts w:asciiTheme="minorHAnsi" w:hAnsiTheme="minorHAnsi" w:cstheme="minorHAnsi"/>
          <w:sz w:val="18"/>
          <w:szCs w:val="18"/>
          <w:lang w:val="pt-BR"/>
        </w:rPr>
        <w:t>condimentum</w:t>
      </w:r>
      <w:proofErr w:type="spellEnd"/>
      <w:r w:rsidRPr="00AF1E42">
        <w:rPr>
          <w:rFonts w:asciiTheme="minorHAnsi" w:hAnsiTheme="minorHAnsi" w:cstheme="minorHAnsi"/>
          <w:sz w:val="18"/>
          <w:szCs w:val="18"/>
          <w:lang w:val="pt-BR"/>
        </w:rPr>
        <w:t xml:space="preserve"> </w:t>
      </w:r>
      <w:proofErr w:type="spellStart"/>
      <w:r w:rsidRPr="00AF1E42">
        <w:rPr>
          <w:rFonts w:asciiTheme="minorHAnsi" w:hAnsiTheme="minorHAnsi" w:cstheme="minorHAnsi"/>
          <w:sz w:val="18"/>
          <w:szCs w:val="18"/>
          <w:lang w:val="pt-BR"/>
        </w:rPr>
        <w:t>rhoncus</w:t>
      </w:r>
      <w:proofErr w:type="spellEnd"/>
      <w:r w:rsidRPr="00AF1E42">
        <w:rPr>
          <w:rFonts w:asciiTheme="minorHAnsi" w:hAnsiTheme="minorHAnsi" w:cstheme="minorHAnsi"/>
          <w:sz w:val="18"/>
          <w:szCs w:val="18"/>
          <w:lang w:val="pt-BR"/>
        </w:rPr>
        <w:t xml:space="preserve">, sem </w:t>
      </w:r>
      <w:proofErr w:type="spellStart"/>
      <w:r w:rsidRPr="00AF1E42">
        <w:rPr>
          <w:rFonts w:asciiTheme="minorHAnsi" w:hAnsiTheme="minorHAnsi" w:cstheme="minorHAnsi"/>
          <w:sz w:val="18"/>
          <w:szCs w:val="18"/>
          <w:lang w:val="pt-BR"/>
        </w:rPr>
        <w:t>quam</w:t>
      </w:r>
      <w:proofErr w:type="spellEnd"/>
      <w:r w:rsidRPr="00AF1E42">
        <w:rPr>
          <w:rFonts w:asciiTheme="minorHAnsi" w:hAnsiTheme="minorHAnsi" w:cstheme="minorHAnsi"/>
          <w:sz w:val="18"/>
          <w:szCs w:val="18"/>
          <w:lang w:val="pt-BR"/>
        </w:rPr>
        <w:t xml:space="preserve"> </w:t>
      </w:r>
      <w:proofErr w:type="spellStart"/>
      <w:r w:rsidRPr="00AF1E42">
        <w:rPr>
          <w:rFonts w:asciiTheme="minorHAnsi" w:hAnsiTheme="minorHAnsi" w:cstheme="minorHAnsi"/>
          <w:sz w:val="18"/>
          <w:szCs w:val="18"/>
          <w:lang w:val="pt-BR"/>
        </w:rPr>
        <w:t>semper</w:t>
      </w:r>
      <w:proofErr w:type="spellEnd"/>
      <w:r w:rsidRPr="00AF1E42">
        <w:rPr>
          <w:rFonts w:asciiTheme="minorHAnsi" w:hAnsiTheme="minorHAnsi" w:cstheme="minorHAnsi"/>
          <w:sz w:val="18"/>
          <w:szCs w:val="18"/>
          <w:lang w:val="pt-BR"/>
        </w:rPr>
        <w:t xml:space="preserve"> libero, </w:t>
      </w:r>
      <w:proofErr w:type="spellStart"/>
      <w:r w:rsidRPr="00AF1E42">
        <w:rPr>
          <w:rFonts w:asciiTheme="minorHAnsi" w:hAnsiTheme="minorHAnsi" w:cstheme="minorHAnsi"/>
          <w:sz w:val="18"/>
          <w:szCs w:val="18"/>
          <w:lang w:val="pt-BR"/>
        </w:rPr>
        <w:t>sit</w:t>
      </w:r>
      <w:proofErr w:type="spellEnd"/>
      <w:r w:rsidRPr="00AF1E42">
        <w:rPr>
          <w:rFonts w:asciiTheme="minorHAnsi" w:hAnsiTheme="minorHAnsi" w:cstheme="minorHAnsi"/>
          <w:sz w:val="18"/>
          <w:szCs w:val="18"/>
          <w:lang w:val="pt-BR"/>
        </w:rPr>
        <w:t xml:space="preserve"> </w:t>
      </w:r>
      <w:proofErr w:type="spellStart"/>
      <w:r w:rsidRPr="00AF1E42">
        <w:rPr>
          <w:rFonts w:asciiTheme="minorHAnsi" w:hAnsiTheme="minorHAnsi" w:cstheme="minorHAnsi"/>
          <w:sz w:val="18"/>
          <w:szCs w:val="18"/>
          <w:lang w:val="pt-BR"/>
        </w:rPr>
        <w:t>amet</w:t>
      </w:r>
      <w:proofErr w:type="spellEnd"/>
      <w:r w:rsidRPr="00AF1E42">
        <w:rPr>
          <w:rFonts w:asciiTheme="minorHAnsi" w:hAnsiTheme="minorHAnsi" w:cstheme="minorHAnsi"/>
          <w:sz w:val="18"/>
          <w:szCs w:val="18"/>
          <w:lang w:val="pt-BR"/>
        </w:rPr>
        <w:t xml:space="preserve"> </w:t>
      </w:r>
      <w:proofErr w:type="spellStart"/>
      <w:r w:rsidRPr="00AF1E42">
        <w:rPr>
          <w:rFonts w:asciiTheme="minorHAnsi" w:hAnsiTheme="minorHAnsi" w:cstheme="minorHAnsi"/>
          <w:sz w:val="18"/>
          <w:szCs w:val="18"/>
          <w:lang w:val="pt-BR"/>
        </w:rPr>
        <w:t>adipiscing</w:t>
      </w:r>
      <w:proofErr w:type="spellEnd"/>
      <w:r w:rsidRPr="00AF1E42">
        <w:rPr>
          <w:rFonts w:asciiTheme="minorHAnsi" w:hAnsiTheme="minorHAnsi" w:cstheme="minorHAnsi"/>
          <w:sz w:val="18"/>
          <w:szCs w:val="18"/>
          <w:lang w:val="pt-BR"/>
        </w:rPr>
        <w:t xml:space="preserve"> sem </w:t>
      </w:r>
      <w:proofErr w:type="spellStart"/>
      <w:r w:rsidRPr="00AF1E42">
        <w:rPr>
          <w:rFonts w:asciiTheme="minorHAnsi" w:hAnsiTheme="minorHAnsi" w:cstheme="minorHAnsi"/>
          <w:sz w:val="18"/>
          <w:szCs w:val="18"/>
          <w:lang w:val="pt-BR"/>
        </w:rPr>
        <w:t>neque</w:t>
      </w:r>
      <w:proofErr w:type="spellEnd"/>
      <w:r w:rsidRPr="00AF1E42">
        <w:rPr>
          <w:rFonts w:asciiTheme="minorHAnsi" w:hAnsiTheme="minorHAnsi" w:cstheme="minorHAnsi"/>
          <w:sz w:val="18"/>
          <w:szCs w:val="18"/>
          <w:lang w:val="pt-BR"/>
        </w:rPr>
        <w:t xml:space="preserve"> </w:t>
      </w:r>
      <w:proofErr w:type="spellStart"/>
      <w:r w:rsidRPr="00AF1E42">
        <w:rPr>
          <w:rFonts w:asciiTheme="minorHAnsi" w:hAnsiTheme="minorHAnsi" w:cstheme="minorHAnsi"/>
          <w:sz w:val="18"/>
          <w:szCs w:val="18"/>
          <w:lang w:val="pt-BR"/>
        </w:rPr>
        <w:t>sed</w:t>
      </w:r>
      <w:proofErr w:type="spellEnd"/>
      <w:r w:rsidRPr="00AF1E42">
        <w:rPr>
          <w:rFonts w:asciiTheme="minorHAnsi" w:hAnsiTheme="minorHAnsi" w:cstheme="minorHAnsi"/>
          <w:sz w:val="18"/>
          <w:szCs w:val="18"/>
          <w:lang w:val="pt-BR"/>
        </w:rPr>
        <w:t xml:space="preserve"> ipsum. </w:t>
      </w:r>
      <w:proofErr w:type="spellStart"/>
      <w:r w:rsidRPr="00B56B9E">
        <w:rPr>
          <w:rFonts w:asciiTheme="minorHAnsi" w:hAnsiTheme="minorHAnsi" w:cstheme="minorHAnsi"/>
          <w:sz w:val="18"/>
          <w:szCs w:val="18"/>
          <w:lang w:val="es-ES"/>
        </w:rPr>
        <w:t>Nam</w:t>
      </w:r>
      <w:proofErr w:type="spellEnd"/>
      <w:r w:rsidRPr="00B56B9E">
        <w:rPr>
          <w:rFonts w:asciiTheme="minorHAnsi" w:hAnsiTheme="minorHAnsi" w:cstheme="minorHAnsi"/>
          <w:sz w:val="18"/>
          <w:szCs w:val="18"/>
          <w:lang w:val="es-ES"/>
        </w:rPr>
        <w:t xml:space="preserve"> </w:t>
      </w:r>
      <w:proofErr w:type="spellStart"/>
      <w:r w:rsidRPr="00B56B9E">
        <w:rPr>
          <w:rFonts w:asciiTheme="minorHAnsi" w:hAnsiTheme="minorHAnsi" w:cstheme="minorHAnsi"/>
          <w:sz w:val="18"/>
          <w:szCs w:val="18"/>
          <w:lang w:val="es-ES"/>
        </w:rPr>
        <w:t>quam</w:t>
      </w:r>
      <w:proofErr w:type="spellEnd"/>
      <w:r w:rsidRPr="00B56B9E">
        <w:rPr>
          <w:rFonts w:asciiTheme="minorHAnsi" w:hAnsiTheme="minorHAnsi" w:cstheme="minorHAnsi"/>
          <w:sz w:val="18"/>
          <w:szCs w:val="18"/>
          <w:lang w:val="es-ES"/>
        </w:rPr>
        <w:t xml:space="preserve"> nunc, </w:t>
      </w:r>
      <w:proofErr w:type="spellStart"/>
      <w:r w:rsidRPr="00B56B9E">
        <w:rPr>
          <w:rFonts w:asciiTheme="minorHAnsi" w:hAnsiTheme="minorHAnsi" w:cstheme="minorHAnsi"/>
          <w:sz w:val="18"/>
          <w:szCs w:val="18"/>
          <w:lang w:val="es-ES"/>
        </w:rPr>
        <w:t>blandit</w:t>
      </w:r>
      <w:proofErr w:type="spellEnd"/>
      <w:r w:rsidRPr="00B56B9E">
        <w:rPr>
          <w:rFonts w:asciiTheme="minorHAnsi" w:hAnsiTheme="minorHAnsi" w:cstheme="minorHAnsi"/>
          <w:sz w:val="18"/>
          <w:szCs w:val="18"/>
          <w:lang w:val="es-ES"/>
        </w:rPr>
        <w:t xml:space="preserve"> </w:t>
      </w:r>
      <w:proofErr w:type="spellStart"/>
      <w:r w:rsidRPr="00B56B9E">
        <w:rPr>
          <w:rFonts w:asciiTheme="minorHAnsi" w:hAnsiTheme="minorHAnsi" w:cstheme="minorHAnsi"/>
          <w:sz w:val="18"/>
          <w:szCs w:val="18"/>
          <w:lang w:val="es-ES"/>
        </w:rPr>
        <w:t>vel</w:t>
      </w:r>
      <w:proofErr w:type="spellEnd"/>
      <w:r w:rsidRPr="00B56B9E">
        <w:rPr>
          <w:rFonts w:asciiTheme="minorHAnsi" w:hAnsiTheme="minorHAnsi" w:cstheme="minorHAnsi"/>
          <w:sz w:val="18"/>
          <w:szCs w:val="18"/>
          <w:lang w:val="es-ES"/>
        </w:rPr>
        <w:t xml:space="preserve">, </w:t>
      </w:r>
      <w:proofErr w:type="spellStart"/>
      <w:r w:rsidRPr="00B56B9E">
        <w:rPr>
          <w:rFonts w:asciiTheme="minorHAnsi" w:hAnsiTheme="minorHAnsi" w:cstheme="minorHAnsi"/>
          <w:sz w:val="18"/>
          <w:szCs w:val="18"/>
          <w:lang w:val="es-ES"/>
        </w:rPr>
        <w:t>luctus</w:t>
      </w:r>
      <w:proofErr w:type="spellEnd"/>
      <w:r w:rsidRPr="00B56B9E">
        <w:rPr>
          <w:rFonts w:asciiTheme="minorHAnsi" w:hAnsiTheme="minorHAnsi" w:cstheme="minorHAnsi"/>
          <w:sz w:val="18"/>
          <w:szCs w:val="18"/>
          <w:lang w:val="es-ES"/>
        </w:rPr>
        <w:t xml:space="preserve"> </w:t>
      </w:r>
      <w:proofErr w:type="spellStart"/>
      <w:r w:rsidRPr="00B56B9E">
        <w:rPr>
          <w:rFonts w:asciiTheme="minorHAnsi" w:hAnsiTheme="minorHAnsi" w:cstheme="minorHAnsi"/>
          <w:sz w:val="18"/>
          <w:szCs w:val="18"/>
          <w:lang w:val="es-ES"/>
        </w:rPr>
        <w:t>pulvinar</w:t>
      </w:r>
      <w:proofErr w:type="spellEnd"/>
      <w:r w:rsidRPr="00B56B9E">
        <w:rPr>
          <w:rFonts w:asciiTheme="minorHAnsi" w:hAnsiTheme="minorHAnsi" w:cstheme="minorHAnsi"/>
          <w:sz w:val="18"/>
          <w:szCs w:val="18"/>
          <w:lang w:val="es-ES"/>
        </w:rPr>
        <w:t xml:space="preserve">, </w:t>
      </w:r>
      <w:proofErr w:type="spellStart"/>
      <w:r w:rsidRPr="00B56B9E">
        <w:rPr>
          <w:rFonts w:asciiTheme="minorHAnsi" w:hAnsiTheme="minorHAnsi" w:cstheme="minorHAnsi"/>
          <w:sz w:val="18"/>
          <w:szCs w:val="18"/>
          <w:lang w:val="es-ES"/>
        </w:rPr>
        <w:t>hendrerit</w:t>
      </w:r>
      <w:proofErr w:type="spellEnd"/>
      <w:r w:rsidRPr="00B56B9E">
        <w:rPr>
          <w:rFonts w:asciiTheme="minorHAnsi" w:hAnsiTheme="minorHAnsi" w:cstheme="minorHAnsi"/>
          <w:sz w:val="18"/>
          <w:szCs w:val="18"/>
          <w:lang w:val="es-ES"/>
        </w:rPr>
        <w:t xml:space="preserve"> id, </w:t>
      </w:r>
      <w:proofErr w:type="spellStart"/>
      <w:r w:rsidRPr="00B56B9E">
        <w:rPr>
          <w:rFonts w:asciiTheme="minorHAnsi" w:hAnsiTheme="minorHAnsi" w:cstheme="minorHAnsi"/>
          <w:sz w:val="18"/>
          <w:szCs w:val="18"/>
          <w:lang w:val="es-ES"/>
        </w:rPr>
        <w:t>lorem</w:t>
      </w:r>
      <w:proofErr w:type="spellEnd"/>
      <w:r w:rsidRPr="00B56B9E">
        <w:rPr>
          <w:rFonts w:asciiTheme="minorHAnsi" w:hAnsiTheme="minorHAnsi" w:cstheme="minorHAnsi"/>
          <w:sz w:val="18"/>
          <w:szCs w:val="18"/>
          <w:lang w:val="es-ES"/>
        </w:rPr>
        <w:t>.</w:t>
      </w:r>
    </w:p>
    <w:p w14:paraId="09F540AC" w14:textId="48C0F01D" w:rsidR="00DA0862" w:rsidRPr="00AF1E42" w:rsidRDefault="00DA0862" w:rsidP="00451011">
      <w:pPr>
        <w:spacing w:after="120"/>
        <w:jc w:val="both"/>
        <w:rPr>
          <w:rFonts w:asciiTheme="minorHAnsi" w:hAnsiTheme="minorHAnsi" w:cstheme="minorHAnsi"/>
          <w:b/>
          <w:sz w:val="20"/>
          <w:szCs w:val="20"/>
          <w:lang w:val="es-ES"/>
        </w:rPr>
      </w:pPr>
      <w:r w:rsidRPr="00AF1E42">
        <w:rPr>
          <w:rFonts w:asciiTheme="minorHAnsi" w:hAnsiTheme="minorHAnsi" w:cstheme="minorHAnsi"/>
          <w:b/>
          <w:sz w:val="20"/>
          <w:szCs w:val="20"/>
          <w:lang w:val="es-ES"/>
        </w:rPr>
        <w:t xml:space="preserve">Palabras clave: </w:t>
      </w:r>
      <w:r w:rsidRPr="00AF1E42">
        <w:rPr>
          <w:rFonts w:asciiTheme="minorHAnsi" w:hAnsiTheme="minorHAnsi" w:cstheme="minorHAnsi"/>
          <w:bCs/>
          <w:sz w:val="20"/>
          <w:szCs w:val="20"/>
          <w:lang w:val="es-ES"/>
        </w:rPr>
        <w:t xml:space="preserve">hasta 5 palabras significativas </w:t>
      </w:r>
      <w:r w:rsidR="006F2CEF" w:rsidRPr="00AF1E42">
        <w:rPr>
          <w:rFonts w:asciiTheme="minorHAnsi" w:hAnsiTheme="minorHAnsi" w:cstheme="minorHAnsi"/>
          <w:bCs/>
          <w:sz w:val="20"/>
          <w:szCs w:val="20"/>
          <w:lang w:val="es-ES"/>
        </w:rPr>
        <w:t xml:space="preserve">(si son compuestas, máximo por dos) </w:t>
      </w:r>
      <w:r w:rsidRPr="00AF1E42">
        <w:rPr>
          <w:rFonts w:asciiTheme="minorHAnsi" w:hAnsiTheme="minorHAnsi" w:cstheme="minorHAnsi"/>
          <w:bCs/>
          <w:sz w:val="20"/>
          <w:szCs w:val="20"/>
          <w:lang w:val="es-ES"/>
        </w:rPr>
        <w:t>separadas por comas</w:t>
      </w:r>
      <w:r w:rsidR="00467A77" w:rsidRPr="00AF1E42">
        <w:rPr>
          <w:rFonts w:asciiTheme="minorHAnsi" w:hAnsiTheme="minorHAnsi" w:cstheme="minorHAnsi"/>
          <w:bCs/>
          <w:sz w:val="20"/>
          <w:szCs w:val="20"/>
          <w:lang w:val="es-ES"/>
        </w:rPr>
        <w:t xml:space="preserve"> y en minúsculas, salvo nombres propios</w:t>
      </w:r>
      <w:r w:rsidR="006F2CEF" w:rsidRPr="00AF1E42">
        <w:rPr>
          <w:rFonts w:asciiTheme="minorHAnsi" w:hAnsiTheme="minorHAnsi" w:cstheme="minorHAnsi"/>
          <w:bCs/>
          <w:sz w:val="20"/>
          <w:szCs w:val="20"/>
          <w:lang w:val="es-ES"/>
        </w:rPr>
        <w:t xml:space="preserve"> y preferentemente obtenidas del Tesauro de la UNESCO (</w:t>
      </w:r>
      <w:hyperlink r:id="rId7" w:history="1">
        <w:r w:rsidR="006F2CEF" w:rsidRPr="00AF1E42">
          <w:rPr>
            <w:rStyle w:val="Hipervnculo"/>
            <w:rFonts w:asciiTheme="minorHAnsi" w:hAnsiTheme="minorHAnsi" w:cstheme="minorHAnsi"/>
            <w:bCs/>
            <w:sz w:val="20"/>
            <w:szCs w:val="20"/>
            <w:lang w:val="es-ES"/>
          </w:rPr>
          <w:t>https://vocabularies.unesco.org/browser/thesaurus/es/</w:t>
        </w:r>
      </w:hyperlink>
      <w:r w:rsidR="006F2CEF" w:rsidRPr="00AF1E42">
        <w:rPr>
          <w:rFonts w:asciiTheme="minorHAnsi" w:hAnsiTheme="minorHAnsi" w:cstheme="minorHAnsi"/>
          <w:bCs/>
          <w:sz w:val="20"/>
          <w:szCs w:val="20"/>
          <w:lang w:val="es-ES"/>
        </w:rPr>
        <w:t>)</w:t>
      </w:r>
      <w:r w:rsidRPr="00AF1E42">
        <w:rPr>
          <w:rFonts w:asciiTheme="minorHAnsi" w:hAnsiTheme="minorHAnsi" w:cstheme="minorHAnsi"/>
          <w:bCs/>
          <w:sz w:val="20"/>
          <w:szCs w:val="20"/>
          <w:lang w:val="es-ES"/>
        </w:rPr>
        <w:t>. Calibri, tamaño 10.</w:t>
      </w:r>
      <w:r w:rsidR="00467A77" w:rsidRPr="00AF1E42">
        <w:rPr>
          <w:rFonts w:asciiTheme="minorHAnsi" w:hAnsiTheme="minorHAnsi" w:cstheme="minorHAnsi"/>
          <w:bCs/>
          <w:sz w:val="20"/>
          <w:szCs w:val="20"/>
          <w:lang w:val="es-ES"/>
        </w:rPr>
        <w:t xml:space="preserve"> </w:t>
      </w:r>
      <w:proofErr w:type="spellStart"/>
      <w:r w:rsidR="00467A77" w:rsidRPr="00AF1E42">
        <w:rPr>
          <w:rFonts w:asciiTheme="minorHAnsi" w:hAnsiTheme="minorHAnsi" w:cstheme="minorHAnsi"/>
          <w:bCs/>
          <w:sz w:val="20"/>
          <w:szCs w:val="20"/>
          <w:lang w:val="es-ES"/>
        </w:rPr>
        <w:t>Ej</w:t>
      </w:r>
      <w:proofErr w:type="spellEnd"/>
      <w:r w:rsidR="00467A77" w:rsidRPr="00AF1E42">
        <w:rPr>
          <w:rFonts w:asciiTheme="minorHAnsi" w:hAnsiTheme="minorHAnsi" w:cstheme="minorHAnsi"/>
          <w:bCs/>
          <w:sz w:val="20"/>
          <w:szCs w:val="20"/>
          <w:lang w:val="es-ES"/>
        </w:rPr>
        <w:t xml:space="preserve">: historias, </w:t>
      </w:r>
      <w:proofErr w:type="spellStart"/>
      <w:r w:rsidR="00467A77" w:rsidRPr="00AF1E42">
        <w:rPr>
          <w:rFonts w:asciiTheme="minorHAnsi" w:hAnsiTheme="minorHAnsi" w:cstheme="minorHAnsi"/>
          <w:bCs/>
          <w:sz w:val="20"/>
          <w:szCs w:val="20"/>
          <w:lang w:val="es-ES"/>
        </w:rPr>
        <w:t>ecofeminismos</w:t>
      </w:r>
      <w:proofErr w:type="spellEnd"/>
      <w:r w:rsidR="00467A77" w:rsidRPr="00AF1E42">
        <w:rPr>
          <w:rFonts w:asciiTheme="minorHAnsi" w:hAnsiTheme="minorHAnsi" w:cstheme="minorHAnsi"/>
          <w:bCs/>
          <w:sz w:val="20"/>
          <w:szCs w:val="20"/>
          <w:lang w:val="es-ES"/>
        </w:rPr>
        <w:t>, Japón, justicia ambiental, organización socioespacial.</w:t>
      </w:r>
    </w:p>
    <w:p w14:paraId="20BECF2B" w14:textId="77777777" w:rsidR="00DA0862" w:rsidRPr="00AF1E42" w:rsidRDefault="00DA0862" w:rsidP="00451011">
      <w:pPr>
        <w:spacing w:after="120"/>
        <w:jc w:val="both"/>
        <w:rPr>
          <w:rFonts w:asciiTheme="minorHAnsi" w:hAnsiTheme="minorHAnsi" w:cstheme="minorHAnsi"/>
          <w:sz w:val="18"/>
          <w:szCs w:val="18"/>
          <w:lang w:val="es-ES"/>
        </w:rPr>
      </w:pPr>
    </w:p>
    <w:p w14:paraId="531E5F70" w14:textId="77777777" w:rsidR="00DA0862" w:rsidRPr="00AF1E42" w:rsidRDefault="00DA0862" w:rsidP="00451011">
      <w:pPr>
        <w:spacing w:after="120"/>
        <w:jc w:val="both"/>
        <w:rPr>
          <w:rFonts w:asciiTheme="minorHAnsi" w:hAnsiTheme="minorHAnsi" w:cstheme="minorHAnsi"/>
          <w:b/>
          <w:bCs/>
          <w:sz w:val="20"/>
          <w:szCs w:val="20"/>
          <w:lang w:val="en-GB"/>
        </w:rPr>
      </w:pPr>
      <w:r w:rsidRPr="00AF1E42">
        <w:rPr>
          <w:rFonts w:asciiTheme="minorHAnsi" w:hAnsiTheme="minorHAnsi" w:cstheme="minorHAnsi"/>
          <w:b/>
          <w:bCs/>
          <w:sz w:val="20"/>
          <w:szCs w:val="20"/>
          <w:lang w:val="en-GB"/>
        </w:rPr>
        <w:t>Abstract</w:t>
      </w:r>
    </w:p>
    <w:p w14:paraId="4F403C14" w14:textId="21984986" w:rsidR="00DA0862" w:rsidRPr="00AF1E42" w:rsidRDefault="00DA0862" w:rsidP="00451011">
      <w:pPr>
        <w:spacing w:after="120"/>
        <w:jc w:val="both"/>
        <w:rPr>
          <w:rFonts w:asciiTheme="minorHAnsi" w:hAnsiTheme="minorHAnsi" w:cstheme="minorHAnsi"/>
          <w:sz w:val="18"/>
          <w:szCs w:val="18"/>
          <w:lang w:val="en-US"/>
        </w:rPr>
      </w:pPr>
      <w:r w:rsidRPr="00AF1E42">
        <w:rPr>
          <w:rFonts w:asciiTheme="minorHAnsi" w:hAnsiTheme="minorHAnsi" w:cstheme="minorHAnsi"/>
          <w:sz w:val="18"/>
          <w:szCs w:val="18"/>
          <w:lang w:val="en-US"/>
        </w:rPr>
        <w:t xml:space="preserve">The abstract should not exceed 250 words and should be 3 </w:t>
      </w:r>
      <w:r w:rsidR="001B5968" w:rsidRPr="00AF1E42">
        <w:rPr>
          <w:rFonts w:asciiTheme="minorHAnsi" w:hAnsiTheme="minorHAnsi" w:cstheme="minorHAnsi"/>
          <w:sz w:val="18"/>
          <w:szCs w:val="18"/>
          <w:lang w:val="en-US"/>
        </w:rPr>
        <w:t xml:space="preserve">(translated into English, Spanish and Portuguese and their order will always be to place first the abstract in the same language as the language of the text and the other two in any order). </w:t>
      </w:r>
      <w:r w:rsidRPr="00AF1E42">
        <w:rPr>
          <w:rFonts w:asciiTheme="minorHAnsi" w:hAnsiTheme="minorHAnsi" w:cstheme="minorHAnsi"/>
          <w:sz w:val="18"/>
          <w:szCs w:val="18"/>
          <w:lang w:val="en-US"/>
        </w:rPr>
        <w:t>Calibri 9, single-spaced, and line-spaced after paragraphs: 6pt. Text justified at both ends. Use quotation in the text. No footnotes are allowed.</w:t>
      </w:r>
    </w:p>
    <w:p w14:paraId="6E4DB6C9" w14:textId="77777777" w:rsidR="00DA0862" w:rsidRPr="00AF1E42" w:rsidRDefault="00DA0862" w:rsidP="00451011">
      <w:pPr>
        <w:spacing w:after="120"/>
        <w:jc w:val="both"/>
        <w:rPr>
          <w:rFonts w:asciiTheme="minorHAnsi" w:hAnsiTheme="minorHAnsi" w:cstheme="minorHAnsi"/>
          <w:sz w:val="18"/>
          <w:szCs w:val="18"/>
          <w:lang w:val="pt-BR"/>
        </w:rPr>
      </w:pPr>
      <w:r w:rsidRPr="00AF1E42">
        <w:rPr>
          <w:rFonts w:asciiTheme="minorHAnsi" w:hAnsiTheme="minorHAnsi" w:cstheme="minorHAnsi"/>
          <w:sz w:val="18"/>
          <w:szCs w:val="18"/>
          <w:lang w:val="en-US"/>
        </w:rPr>
        <w:t xml:space="preserve">Lorem ipsum dolor sit </w:t>
      </w:r>
      <w:proofErr w:type="spellStart"/>
      <w:r w:rsidRPr="00AF1E42">
        <w:rPr>
          <w:rFonts w:asciiTheme="minorHAnsi" w:hAnsiTheme="minorHAnsi" w:cstheme="minorHAnsi"/>
          <w:sz w:val="18"/>
          <w:szCs w:val="18"/>
          <w:lang w:val="en-US"/>
        </w:rPr>
        <w:t>amet</w:t>
      </w:r>
      <w:proofErr w:type="spellEnd"/>
      <w:r w:rsidRPr="00AF1E42">
        <w:rPr>
          <w:rFonts w:asciiTheme="minorHAnsi" w:hAnsiTheme="minorHAnsi" w:cstheme="minorHAnsi"/>
          <w:sz w:val="18"/>
          <w:szCs w:val="18"/>
          <w:lang w:val="en-US"/>
        </w:rPr>
        <w:t xml:space="preserve">, </w:t>
      </w:r>
      <w:proofErr w:type="spellStart"/>
      <w:r w:rsidRPr="00AF1E42">
        <w:rPr>
          <w:rFonts w:asciiTheme="minorHAnsi" w:hAnsiTheme="minorHAnsi" w:cstheme="minorHAnsi"/>
          <w:sz w:val="18"/>
          <w:szCs w:val="18"/>
          <w:lang w:val="en-US"/>
        </w:rPr>
        <w:t>consectetuer</w:t>
      </w:r>
      <w:proofErr w:type="spellEnd"/>
      <w:r w:rsidRPr="00AF1E42">
        <w:rPr>
          <w:rFonts w:asciiTheme="minorHAnsi" w:hAnsiTheme="minorHAnsi" w:cstheme="minorHAnsi"/>
          <w:sz w:val="18"/>
          <w:szCs w:val="18"/>
          <w:lang w:val="en-US"/>
        </w:rPr>
        <w:t xml:space="preserve"> </w:t>
      </w:r>
      <w:proofErr w:type="spellStart"/>
      <w:r w:rsidRPr="00AF1E42">
        <w:rPr>
          <w:rFonts w:asciiTheme="minorHAnsi" w:hAnsiTheme="minorHAnsi" w:cstheme="minorHAnsi"/>
          <w:sz w:val="18"/>
          <w:szCs w:val="18"/>
          <w:lang w:val="en-US"/>
        </w:rPr>
        <w:t>adipiscing</w:t>
      </w:r>
      <w:proofErr w:type="spellEnd"/>
      <w:r w:rsidRPr="00AF1E42">
        <w:rPr>
          <w:rFonts w:asciiTheme="minorHAnsi" w:hAnsiTheme="minorHAnsi" w:cstheme="minorHAnsi"/>
          <w:sz w:val="18"/>
          <w:szCs w:val="18"/>
          <w:lang w:val="en-US"/>
        </w:rPr>
        <w:t xml:space="preserve"> </w:t>
      </w:r>
      <w:proofErr w:type="spellStart"/>
      <w:r w:rsidRPr="00AF1E42">
        <w:rPr>
          <w:rFonts w:asciiTheme="minorHAnsi" w:hAnsiTheme="minorHAnsi" w:cstheme="minorHAnsi"/>
          <w:sz w:val="18"/>
          <w:szCs w:val="18"/>
          <w:lang w:val="en-US"/>
        </w:rPr>
        <w:t>elit</w:t>
      </w:r>
      <w:proofErr w:type="spellEnd"/>
      <w:r w:rsidRPr="00AF1E42">
        <w:rPr>
          <w:rFonts w:asciiTheme="minorHAnsi" w:hAnsiTheme="minorHAnsi" w:cstheme="minorHAnsi"/>
          <w:sz w:val="18"/>
          <w:szCs w:val="18"/>
          <w:lang w:val="en-US"/>
        </w:rPr>
        <w:t xml:space="preserve">. </w:t>
      </w:r>
      <w:proofErr w:type="spellStart"/>
      <w:r w:rsidRPr="00B56B9E">
        <w:rPr>
          <w:rFonts w:asciiTheme="minorHAnsi" w:hAnsiTheme="minorHAnsi" w:cstheme="minorHAnsi"/>
          <w:sz w:val="18"/>
          <w:szCs w:val="18"/>
          <w:lang w:val="en-US"/>
        </w:rPr>
        <w:t>Aenean</w:t>
      </w:r>
      <w:proofErr w:type="spellEnd"/>
      <w:r w:rsidRPr="00B56B9E">
        <w:rPr>
          <w:rFonts w:asciiTheme="minorHAnsi" w:hAnsiTheme="minorHAnsi" w:cstheme="minorHAnsi"/>
          <w:sz w:val="18"/>
          <w:szCs w:val="18"/>
          <w:lang w:val="en-US"/>
        </w:rPr>
        <w:t xml:space="preserve"> </w:t>
      </w:r>
      <w:proofErr w:type="spellStart"/>
      <w:r w:rsidRPr="00B56B9E">
        <w:rPr>
          <w:rFonts w:asciiTheme="minorHAnsi" w:hAnsiTheme="minorHAnsi" w:cstheme="minorHAnsi"/>
          <w:sz w:val="18"/>
          <w:szCs w:val="18"/>
          <w:lang w:val="en-US"/>
        </w:rPr>
        <w:t>commodo</w:t>
      </w:r>
      <w:proofErr w:type="spellEnd"/>
      <w:r w:rsidRPr="00B56B9E">
        <w:rPr>
          <w:rFonts w:asciiTheme="minorHAnsi" w:hAnsiTheme="minorHAnsi" w:cstheme="minorHAnsi"/>
          <w:sz w:val="18"/>
          <w:szCs w:val="18"/>
          <w:lang w:val="en-US"/>
        </w:rPr>
        <w:t xml:space="preserve"> ligula </w:t>
      </w:r>
      <w:proofErr w:type="spellStart"/>
      <w:r w:rsidRPr="00B56B9E">
        <w:rPr>
          <w:rFonts w:asciiTheme="minorHAnsi" w:hAnsiTheme="minorHAnsi" w:cstheme="minorHAnsi"/>
          <w:sz w:val="18"/>
          <w:szCs w:val="18"/>
          <w:lang w:val="en-US"/>
        </w:rPr>
        <w:t>eget</w:t>
      </w:r>
      <w:proofErr w:type="spellEnd"/>
      <w:r w:rsidRPr="00B56B9E">
        <w:rPr>
          <w:rFonts w:asciiTheme="minorHAnsi" w:hAnsiTheme="minorHAnsi" w:cstheme="minorHAnsi"/>
          <w:sz w:val="18"/>
          <w:szCs w:val="18"/>
          <w:lang w:val="en-US"/>
        </w:rPr>
        <w:t xml:space="preserve"> dolor. </w:t>
      </w:r>
      <w:proofErr w:type="spellStart"/>
      <w:r w:rsidRPr="00B56B9E">
        <w:rPr>
          <w:rFonts w:asciiTheme="minorHAnsi" w:hAnsiTheme="minorHAnsi" w:cstheme="minorHAnsi"/>
          <w:sz w:val="18"/>
          <w:szCs w:val="18"/>
          <w:lang w:val="en-US"/>
        </w:rPr>
        <w:t>Aenean</w:t>
      </w:r>
      <w:proofErr w:type="spellEnd"/>
      <w:r w:rsidRPr="00B56B9E">
        <w:rPr>
          <w:rFonts w:asciiTheme="minorHAnsi" w:hAnsiTheme="minorHAnsi" w:cstheme="minorHAnsi"/>
          <w:sz w:val="18"/>
          <w:szCs w:val="18"/>
          <w:lang w:val="en-US"/>
        </w:rPr>
        <w:t xml:space="preserve"> </w:t>
      </w:r>
      <w:proofErr w:type="spellStart"/>
      <w:r w:rsidRPr="00B56B9E">
        <w:rPr>
          <w:rFonts w:asciiTheme="minorHAnsi" w:hAnsiTheme="minorHAnsi" w:cstheme="minorHAnsi"/>
          <w:sz w:val="18"/>
          <w:szCs w:val="18"/>
          <w:lang w:val="en-US"/>
        </w:rPr>
        <w:t>massa</w:t>
      </w:r>
      <w:proofErr w:type="spellEnd"/>
      <w:r w:rsidRPr="00B56B9E">
        <w:rPr>
          <w:rFonts w:asciiTheme="minorHAnsi" w:hAnsiTheme="minorHAnsi" w:cstheme="minorHAnsi"/>
          <w:sz w:val="18"/>
          <w:szCs w:val="18"/>
          <w:lang w:val="en-US"/>
        </w:rPr>
        <w:t xml:space="preserve">. Cum </w:t>
      </w:r>
      <w:proofErr w:type="spellStart"/>
      <w:r w:rsidRPr="00B56B9E">
        <w:rPr>
          <w:rFonts w:asciiTheme="minorHAnsi" w:hAnsiTheme="minorHAnsi" w:cstheme="minorHAnsi"/>
          <w:sz w:val="18"/>
          <w:szCs w:val="18"/>
          <w:lang w:val="en-US"/>
        </w:rPr>
        <w:t>sociis</w:t>
      </w:r>
      <w:proofErr w:type="spellEnd"/>
      <w:r w:rsidRPr="00B56B9E">
        <w:rPr>
          <w:rFonts w:asciiTheme="minorHAnsi" w:hAnsiTheme="minorHAnsi" w:cstheme="minorHAnsi"/>
          <w:sz w:val="18"/>
          <w:szCs w:val="18"/>
          <w:lang w:val="en-US"/>
        </w:rPr>
        <w:t xml:space="preserve"> </w:t>
      </w:r>
      <w:proofErr w:type="spellStart"/>
      <w:r w:rsidRPr="00B56B9E">
        <w:rPr>
          <w:rFonts w:asciiTheme="minorHAnsi" w:hAnsiTheme="minorHAnsi" w:cstheme="minorHAnsi"/>
          <w:sz w:val="18"/>
          <w:szCs w:val="18"/>
          <w:lang w:val="en-US"/>
        </w:rPr>
        <w:t>natoque</w:t>
      </w:r>
      <w:proofErr w:type="spellEnd"/>
      <w:r w:rsidRPr="00B56B9E">
        <w:rPr>
          <w:rFonts w:asciiTheme="minorHAnsi" w:hAnsiTheme="minorHAnsi" w:cstheme="minorHAnsi"/>
          <w:sz w:val="18"/>
          <w:szCs w:val="18"/>
          <w:lang w:val="en-US"/>
        </w:rPr>
        <w:t xml:space="preserve"> </w:t>
      </w:r>
      <w:proofErr w:type="spellStart"/>
      <w:r w:rsidRPr="00B56B9E">
        <w:rPr>
          <w:rFonts w:asciiTheme="minorHAnsi" w:hAnsiTheme="minorHAnsi" w:cstheme="minorHAnsi"/>
          <w:sz w:val="18"/>
          <w:szCs w:val="18"/>
          <w:lang w:val="en-US"/>
        </w:rPr>
        <w:t>penatibus</w:t>
      </w:r>
      <w:proofErr w:type="spellEnd"/>
      <w:r w:rsidRPr="00B56B9E">
        <w:rPr>
          <w:rFonts w:asciiTheme="minorHAnsi" w:hAnsiTheme="minorHAnsi" w:cstheme="minorHAnsi"/>
          <w:sz w:val="18"/>
          <w:szCs w:val="18"/>
          <w:lang w:val="en-US"/>
        </w:rPr>
        <w:t xml:space="preserve"> et </w:t>
      </w:r>
      <w:proofErr w:type="spellStart"/>
      <w:r w:rsidRPr="00B56B9E">
        <w:rPr>
          <w:rFonts w:asciiTheme="minorHAnsi" w:hAnsiTheme="minorHAnsi" w:cstheme="minorHAnsi"/>
          <w:sz w:val="18"/>
          <w:szCs w:val="18"/>
          <w:lang w:val="en-US"/>
        </w:rPr>
        <w:t>magnis</w:t>
      </w:r>
      <w:proofErr w:type="spellEnd"/>
      <w:r w:rsidRPr="00B56B9E">
        <w:rPr>
          <w:rFonts w:asciiTheme="minorHAnsi" w:hAnsiTheme="minorHAnsi" w:cstheme="minorHAnsi"/>
          <w:sz w:val="18"/>
          <w:szCs w:val="18"/>
          <w:lang w:val="en-US"/>
        </w:rPr>
        <w:t xml:space="preserve"> dis parturient </w:t>
      </w:r>
      <w:proofErr w:type="spellStart"/>
      <w:r w:rsidRPr="00B56B9E">
        <w:rPr>
          <w:rFonts w:asciiTheme="minorHAnsi" w:hAnsiTheme="minorHAnsi" w:cstheme="minorHAnsi"/>
          <w:sz w:val="18"/>
          <w:szCs w:val="18"/>
          <w:lang w:val="en-US"/>
        </w:rPr>
        <w:t>montes</w:t>
      </w:r>
      <w:proofErr w:type="spellEnd"/>
      <w:r w:rsidRPr="00B56B9E">
        <w:rPr>
          <w:rFonts w:asciiTheme="minorHAnsi" w:hAnsiTheme="minorHAnsi" w:cstheme="minorHAnsi"/>
          <w:sz w:val="18"/>
          <w:szCs w:val="18"/>
          <w:lang w:val="en-US"/>
        </w:rPr>
        <w:t xml:space="preserve">, </w:t>
      </w:r>
      <w:proofErr w:type="spellStart"/>
      <w:r w:rsidRPr="00B56B9E">
        <w:rPr>
          <w:rFonts w:asciiTheme="minorHAnsi" w:hAnsiTheme="minorHAnsi" w:cstheme="minorHAnsi"/>
          <w:sz w:val="18"/>
          <w:szCs w:val="18"/>
          <w:lang w:val="en-US"/>
        </w:rPr>
        <w:t>nascetur</w:t>
      </w:r>
      <w:proofErr w:type="spellEnd"/>
      <w:r w:rsidRPr="00B56B9E">
        <w:rPr>
          <w:rFonts w:asciiTheme="minorHAnsi" w:hAnsiTheme="minorHAnsi" w:cstheme="minorHAnsi"/>
          <w:sz w:val="18"/>
          <w:szCs w:val="18"/>
          <w:lang w:val="en-US"/>
        </w:rPr>
        <w:t xml:space="preserve"> </w:t>
      </w:r>
      <w:proofErr w:type="spellStart"/>
      <w:r w:rsidRPr="00B56B9E">
        <w:rPr>
          <w:rFonts w:asciiTheme="minorHAnsi" w:hAnsiTheme="minorHAnsi" w:cstheme="minorHAnsi"/>
          <w:sz w:val="18"/>
          <w:szCs w:val="18"/>
          <w:lang w:val="en-US"/>
        </w:rPr>
        <w:t>ridiculus</w:t>
      </w:r>
      <w:proofErr w:type="spellEnd"/>
      <w:r w:rsidRPr="00B56B9E">
        <w:rPr>
          <w:rFonts w:asciiTheme="minorHAnsi" w:hAnsiTheme="minorHAnsi" w:cstheme="minorHAnsi"/>
          <w:sz w:val="18"/>
          <w:szCs w:val="18"/>
          <w:lang w:val="en-US"/>
        </w:rPr>
        <w:t xml:space="preserve"> mus. </w:t>
      </w:r>
      <w:proofErr w:type="spellStart"/>
      <w:r w:rsidRPr="00AF1E42">
        <w:rPr>
          <w:rFonts w:asciiTheme="minorHAnsi" w:hAnsiTheme="minorHAnsi" w:cstheme="minorHAnsi"/>
          <w:sz w:val="18"/>
          <w:szCs w:val="18"/>
          <w:lang w:val="pt-BR"/>
        </w:rPr>
        <w:t>Donec</w:t>
      </w:r>
      <w:proofErr w:type="spellEnd"/>
      <w:r w:rsidRPr="00AF1E42">
        <w:rPr>
          <w:rFonts w:asciiTheme="minorHAnsi" w:hAnsiTheme="minorHAnsi" w:cstheme="minorHAnsi"/>
          <w:sz w:val="18"/>
          <w:szCs w:val="18"/>
          <w:lang w:val="pt-BR"/>
        </w:rPr>
        <w:t xml:space="preserve"> </w:t>
      </w:r>
      <w:proofErr w:type="spellStart"/>
      <w:r w:rsidRPr="00AF1E42">
        <w:rPr>
          <w:rFonts w:asciiTheme="minorHAnsi" w:hAnsiTheme="minorHAnsi" w:cstheme="minorHAnsi"/>
          <w:sz w:val="18"/>
          <w:szCs w:val="18"/>
          <w:lang w:val="pt-BR"/>
        </w:rPr>
        <w:t>quam</w:t>
      </w:r>
      <w:proofErr w:type="spellEnd"/>
      <w:r w:rsidRPr="00AF1E42">
        <w:rPr>
          <w:rFonts w:asciiTheme="minorHAnsi" w:hAnsiTheme="minorHAnsi" w:cstheme="minorHAnsi"/>
          <w:sz w:val="18"/>
          <w:szCs w:val="18"/>
          <w:lang w:val="pt-BR"/>
        </w:rPr>
        <w:t xml:space="preserve"> </w:t>
      </w:r>
      <w:proofErr w:type="spellStart"/>
      <w:r w:rsidRPr="00AF1E42">
        <w:rPr>
          <w:rFonts w:asciiTheme="minorHAnsi" w:hAnsiTheme="minorHAnsi" w:cstheme="minorHAnsi"/>
          <w:sz w:val="18"/>
          <w:szCs w:val="18"/>
          <w:lang w:val="pt-BR"/>
        </w:rPr>
        <w:t>felis</w:t>
      </w:r>
      <w:proofErr w:type="spellEnd"/>
      <w:r w:rsidRPr="00AF1E42">
        <w:rPr>
          <w:rFonts w:asciiTheme="minorHAnsi" w:hAnsiTheme="minorHAnsi" w:cstheme="minorHAnsi"/>
          <w:sz w:val="18"/>
          <w:szCs w:val="18"/>
          <w:lang w:val="pt-BR"/>
        </w:rPr>
        <w:t xml:space="preserve">, </w:t>
      </w:r>
      <w:proofErr w:type="spellStart"/>
      <w:r w:rsidRPr="00AF1E42">
        <w:rPr>
          <w:rFonts w:asciiTheme="minorHAnsi" w:hAnsiTheme="minorHAnsi" w:cstheme="minorHAnsi"/>
          <w:sz w:val="18"/>
          <w:szCs w:val="18"/>
          <w:lang w:val="pt-BR"/>
        </w:rPr>
        <w:t>ultricies</w:t>
      </w:r>
      <w:proofErr w:type="spellEnd"/>
      <w:r w:rsidRPr="00AF1E42">
        <w:rPr>
          <w:rFonts w:asciiTheme="minorHAnsi" w:hAnsiTheme="minorHAnsi" w:cstheme="minorHAnsi"/>
          <w:sz w:val="18"/>
          <w:szCs w:val="18"/>
          <w:lang w:val="pt-BR"/>
        </w:rPr>
        <w:t xml:space="preserve"> </w:t>
      </w:r>
      <w:proofErr w:type="spellStart"/>
      <w:r w:rsidRPr="00AF1E42">
        <w:rPr>
          <w:rFonts w:asciiTheme="minorHAnsi" w:hAnsiTheme="minorHAnsi" w:cstheme="minorHAnsi"/>
          <w:sz w:val="18"/>
          <w:szCs w:val="18"/>
          <w:lang w:val="pt-BR"/>
        </w:rPr>
        <w:t>nec</w:t>
      </w:r>
      <w:proofErr w:type="spellEnd"/>
      <w:r w:rsidRPr="00AF1E42">
        <w:rPr>
          <w:rFonts w:asciiTheme="minorHAnsi" w:hAnsiTheme="minorHAnsi" w:cstheme="minorHAnsi"/>
          <w:sz w:val="18"/>
          <w:szCs w:val="18"/>
          <w:lang w:val="pt-BR"/>
        </w:rPr>
        <w:t xml:space="preserve">, </w:t>
      </w:r>
      <w:proofErr w:type="spellStart"/>
      <w:r w:rsidRPr="00AF1E42">
        <w:rPr>
          <w:rFonts w:asciiTheme="minorHAnsi" w:hAnsiTheme="minorHAnsi" w:cstheme="minorHAnsi"/>
          <w:sz w:val="18"/>
          <w:szCs w:val="18"/>
          <w:lang w:val="pt-BR"/>
        </w:rPr>
        <w:t>pellentesque</w:t>
      </w:r>
      <w:proofErr w:type="spellEnd"/>
      <w:r w:rsidRPr="00AF1E42">
        <w:rPr>
          <w:rFonts w:asciiTheme="minorHAnsi" w:hAnsiTheme="minorHAnsi" w:cstheme="minorHAnsi"/>
          <w:sz w:val="18"/>
          <w:szCs w:val="18"/>
          <w:lang w:val="pt-BR"/>
        </w:rPr>
        <w:t xml:space="preserve"> eu, </w:t>
      </w:r>
      <w:proofErr w:type="spellStart"/>
      <w:r w:rsidRPr="00AF1E42">
        <w:rPr>
          <w:rFonts w:asciiTheme="minorHAnsi" w:hAnsiTheme="minorHAnsi" w:cstheme="minorHAnsi"/>
          <w:sz w:val="18"/>
          <w:szCs w:val="18"/>
          <w:lang w:val="pt-BR"/>
        </w:rPr>
        <w:t>pretium</w:t>
      </w:r>
      <w:proofErr w:type="spellEnd"/>
      <w:r w:rsidRPr="00AF1E42">
        <w:rPr>
          <w:rFonts w:asciiTheme="minorHAnsi" w:hAnsiTheme="minorHAnsi" w:cstheme="minorHAnsi"/>
          <w:sz w:val="18"/>
          <w:szCs w:val="18"/>
          <w:lang w:val="pt-BR"/>
        </w:rPr>
        <w:t xml:space="preserve"> quis, sem. </w:t>
      </w:r>
      <w:proofErr w:type="spellStart"/>
      <w:r w:rsidRPr="00AF1E42">
        <w:rPr>
          <w:rFonts w:asciiTheme="minorHAnsi" w:hAnsiTheme="minorHAnsi" w:cstheme="minorHAnsi"/>
          <w:sz w:val="18"/>
          <w:szCs w:val="18"/>
          <w:lang w:val="pt-BR"/>
        </w:rPr>
        <w:t>Nulla</w:t>
      </w:r>
      <w:proofErr w:type="spellEnd"/>
      <w:r w:rsidRPr="00AF1E42">
        <w:rPr>
          <w:rFonts w:asciiTheme="minorHAnsi" w:hAnsiTheme="minorHAnsi" w:cstheme="minorHAnsi"/>
          <w:sz w:val="18"/>
          <w:szCs w:val="18"/>
          <w:lang w:val="pt-BR"/>
        </w:rPr>
        <w:t xml:space="preserve"> </w:t>
      </w:r>
      <w:proofErr w:type="spellStart"/>
      <w:r w:rsidRPr="00AF1E42">
        <w:rPr>
          <w:rFonts w:asciiTheme="minorHAnsi" w:hAnsiTheme="minorHAnsi" w:cstheme="minorHAnsi"/>
          <w:sz w:val="18"/>
          <w:szCs w:val="18"/>
          <w:lang w:val="pt-BR"/>
        </w:rPr>
        <w:t>consequat</w:t>
      </w:r>
      <w:proofErr w:type="spellEnd"/>
      <w:r w:rsidRPr="00AF1E42">
        <w:rPr>
          <w:rFonts w:asciiTheme="minorHAnsi" w:hAnsiTheme="minorHAnsi" w:cstheme="minorHAnsi"/>
          <w:sz w:val="18"/>
          <w:szCs w:val="18"/>
          <w:lang w:val="pt-BR"/>
        </w:rPr>
        <w:t xml:space="preserve"> massa quis </w:t>
      </w:r>
      <w:proofErr w:type="spellStart"/>
      <w:r w:rsidRPr="00AF1E42">
        <w:rPr>
          <w:rFonts w:asciiTheme="minorHAnsi" w:hAnsiTheme="minorHAnsi" w:cstheme="minorHAnsi"/>
          <w:sz w:val="18"/>
          <w:szCs w:val="18"/>
          <w:lang w:val="pt-BR"/>
        </w:rPr>
        <w:t>enim</w:t>
      </w:r>
      <w:proofErr w:type="spellEnd"/>
      <w:r w:rsidRPr="00AF1E42">
        <w:rPr>
          <w:rFonts w:asciiTheme="minorHAnsi" w:hAnsiTheme="minorHAnsi" w:cstheme="minorHAnsi"/>
          <w:sz w:val="18"/>
          <w:szCs w:val="18"/>
          <w:lang w:val="pt-BR"/>
        </w:rPr>
        <w:t xml:space="preserve">. </w:t>
      </w:r>
      <w:proofErr w:type="spellStart"/>
      <w:r w:rsidRPr="00AF1E42">
        <w:rPr>
          <w:rFonts w:asciiTheme="minorHAnsi" w:hAnsiTheme="minorHAnsi" w:cstheme="minorHAnsi"/>
          <w:sz w:val="18"/>
          <w:szCs w:val="18"/>
          <w:lang w:val="pt-BR"/>
        </w:rPr>
        <w:t>Donec</w:t>
      </w:r>
      <w:proofErr w:type="spellEnd"/>
      <w:r w:rsidRPr="00AF1E42">
        <w:rPr>
          <w:rFonts w:asciiTheme="minorHAnsi" w:hAnsiTheme="minorHAnsi" w:cstheme="minorHAnsi"/>
          <w:sz w:val="18"/>
          <w:szCs w:val="18"/>
          <w:lang w:val="pt-BR"/>
        </w:rPr>
        <w:t xml:space="preserve"> pede justo, </w:t>
      </w:r>
      <w:proofErr w:type="spellStart"/>
      <w:r w:rsidRPr="00AF1E42">
        <w:rPr>
          <w:rFonts w:asciiTheme="minorHAnsi" w:hAnsiTheme="minorHAnsi" w:cstheme="minorHAnsi"/>
          <w:sz w:val="18"/>
          <w:szCs w:val="18"/>
          <w:lang w:val="pt-BR"/>
        </w:rPr>
        <w:t>fringilla</w:t>
      </w:r>
      <w:proofErr w:type="spellEnd"/>
      <w:r w:rsidRPr="00AF1E42">
        <w:rPr>
          <w:rFonts w:asciiTheme="minorHAnsi" w:hAnsiTheme="minorHAnsi" w:cstheme="minorHAnsi"/>
          <w:sz w:val="18"/>
          <w:szCs w:val="18"/>
          <w:lang w:val="pt-BR"/>
        </w:rPr>
        <w:t xml:space="preserve"> </w:t>
      </w:r>
      <w:proofErr w:type="spellStart"/>
      <w:r w:rsidRPr="00AF1E42">
        <w:rPr>
          <w:rFonts w:asciiTheme="minorHAnsi" w:hAnsiTheme="minorHAnsi" w:cstheme="minorHAnsi"/>
          <w:sz w:val="18"/>
          <w:szCs w:val="18"/>
          <w:lang w:val="pt-BR"/>
        </w:rPr>
        <w:t>vel</w:t>
      </w:r>
      <w:proofErr w:type="spellEnd"/>
      <w:r w:rsidRPr="00AF1E42">
        <w:rPr>
          <w:rFonts w:asciiTheme="minorHAnsi" w:hAnsiTheme="minorHAnsi" w:cstheme="minorHAnsi"/>
          <w:sz w:val="18"/>
          <w:szCs w:val="18"/>
          <w:lang w:val="pt-BR"/>
        </w:rPr>
        <w:t xml:space="preserve">, </w:t>
      </w:r>
      <w:proofErr w:type="spellStart"/>
      <w:r w:rsidRPr="00AF1E42">
        <w:rPr>
          <w:rFonts w:asciiTheme="minorHAnsi" w:hAnsiTheme="minorHAnsi" w:cstheme="minorHAnsi"/>
          <w:sz w:val="18"/>
          <w:szCs w:val="18"/>
          <w:lang w:val="pt-BR"/>
        </w:rPr>
        <w:t>aliquet</w:t>
      </w:r>
      <w:proofErr w:type="spellEnd"/>
      <w:r w:rsidRPr="00AF1E42">
        <w:rPr>
          <w:rFonts w:asciiTheme="minorHAnsi" w:hAnsiTheme="minorHAnsi" w:cstheme="minorHAnsi"/>
          <w:sz w:val="18"/>
          <w:szCs w:val="18"/>
          <w:lang w:val="pt-BR"/>
        </w:rPr>
        <w:t xml:space="preserve"> </w:t>
      </w:r>
      <w:proofErr w:type="spellStart"/>
      <w:r w:rsidRPr="00AF1E42">
        <w:rPr>
          <w:rFonts w:asciiTheme="minorHAnsi" w:hAnsiTheme="minorHAnsi" w:cstheme="minorHAnsi"/>
          <w:sz w:val="18"/>
          <w:szCs w:val="18"/>
          <w:lang w:val="pt-BR"/>
        </w:rPr>
        <w:t>nec</w:t>
      </w:r>
      <w:proofErr w:type="spellEnd"/>
      <w:r w:rsidRPr="00AF1E42">
        <w:rPr>
          <w:rFonts w:asciiTheme="minorHAnsi" w:hAnsiTheme="minorHAnsi" w:cstheme="minorHAnsi"/>
          <w:sz w:val="18"/>
          <w:szCs w:val="18"/>
          <w:lang w:val="pt-BR"/>
        </w:rPr>
        <w:t xml:space="preserve">, </w:t>
      </w:r>
      <w:proofErr w:type="spellStart"/>
      <w:r w:rsidRPr="00AF1E42">
        <w:rPr>
          <w:rFonts w:asciiTheme="minorHAnsi" w:hAnsiTheme="minorHAnsi" w:cstheme="minorHAnsi"/>
          <w:sz w:val="18"/>
          <w:szCs w:val="18"/>
          <w:lang w:val="pt-BR"/>
        </w:rPr>
        <w:t>vulputate</w:t>
      </w:r>
      <w:proofErr w:type="spellEnd"/>
      <w:r w:rsidRPr="00AF1E42">
        <w:rPr>
          <w:rFonts w:asciiTheme="minorHAnsi" w:hAnsiTheme="minorHAnsi" w:cstheme="minorHAnsi"/>
          <w:sz w:val="18"/>
          <w:szCs w:val="18"/>
          <w:lang w:val="pt-BR"/>
        </w:rPr>
        <w:t xml:space="preserve"> </w:t>
      </w:r>
      <w:proofErr w:type="spellStart"/>
      <w:r w:rsidRPr="00AF1E42">
        <w:rPr>
          <w:rFonts w:asciiTheme="minorHAnsi" w:hAnsiTheme="minorHAnsi" w:cstheme="minorHAnsi"/>
          <w:sz w:val="18"/>
          <w:szCs w:val="18"/>
          <w:lang w:val="pt-BR"/>
        </w:rPr>
        <w:t>eget</w:t>
      </w:r>
      <w:proofErr w:type="spellEnd"/>
      <w:r w:rsidRPr="00AF1E42">
        <w:rPr>
          <w:rFonts w:asciiTheme="minorHAnsi" w:hAnsiTheme="minorHAnsi" w:cstheme="minorHAnsi"/>
          <w:sz w:val="18"/>
          <w:szCs w:val="18"/>
          <w:lang w:val="pt-BR"/>
        </w:rPr>
        <w:t xml:space="preserve">, </w:t>
      </w:r>
      <w:proofErr w:type="spellStart"/>
      <w:r w:rsidRPr="00AF1E42">
        <w:rPr>
          <w:rFonts w:asciiTheme="minorHAnsi" w:hAnsiTheme="minorHAnsi" w:cstheme="minorHAnsi"/>
          <w:sz w:val="18"/>
          <w:szCs w:val="18"/>
          <w:lang w:val="pt-BR"/>
        </w:rPr>
        <w:t>arcu</w:t>
      </w:r>
      <w:proofErr w:type="spellEnd"/>
      <w:r w:rsidRPr="00AF1E42">
        <w:rPr>
          <w:rFonts w:asciiTheme="minorHAnsi" w:hAnsiTheme="minorHAnsi" w:cstheme="minorHAnsi"/>
          <w:sz w:val="18"/>
          <w:szCs w:val="18"/>
          <w:lang w:val="pt-BR"/>
        </w:rPr>
        <w:t xml:space="preserve">. In </w:t>
      </w:r>
      <w:proofErr w:type="spellStart"/>
      <w:r w:rsidRPr="00AF1E42">
        <w:rPr>
          <w:rFonts w:asciiTheme="minorHAnsi" w:hAnsiTheme="minorHAnsi" w:cstheme="minorHAnsi"/>
          <w:sz w:val="18"/>
          <w:szCs w:val="18"/>
          <w:lang w:val="pt-BR"/>
        </w:rPr>
        <w:t>enim</w:t>
      </w:r>
      <w:proofErr w:type="spellEnd"/>
      <w:r w:rsidRPr="00AF1E42">
        <w:rPr>
          <w:rFonts w:asciiTheme="minorHAnsi" w:hAnsiTheme="minorHAnsi" w:cstheme="minorHAnsi"/>
          <w:sz w:val="18"/>
          <w:szCs w:val="18"/>
          <w:lang w:val="pt-BR"/>
        </w:rPr>
        <w:t xml:space="preserve"> justo, </w:t>
      </w:r>
      <w:proofErr w:type="spellStart"/>
      <w:r w:rsidRPr="00AF1E42">
        <w:rPr>
          <w:rFonts w:asciiTheme="minorHAnsi" w:hAnsiTheme="minorHAnsi" w:cstheme="minorHAnsi"/>
          <w:sz w:val="18"/>
          <w:szCs w:val="18"/>
          <w:lang w:val="pt-BR"/>
        </w:rPr>
        <w:t>rhoncus</w:t>
      </w:r>
      <w:proofErr w:type="spellEnd"/>
      <w:r w:rsidRPr="00AF1E42">
        <w:rPr>
          <w:rFonts w:asciiTheme="minorHAnsi" w:hAnsiTheme="minorHAnsi" w:cstheme="minorHAnsi"/>
          <w:sz w:val="18"/>
          <w:szCs w:val="18"/>
          <w:lang w:val="pt-BR"/>
        </w:rPr>
        <w:t xml:space="preserve"> ut, </w:t>
      </w:r>
      <w:proofErr w:type="spellStart"/>
      <w:r w:rsidRPr="00AF1E42">
        <w:rPr>
          <w:rFonts w:asciiTheme="minorHAnsi" w:hAnsiTheme="minorHAnsi" w:cstheme="minorHAnsi"/>
          <w:sz w:val="18"/>
          <w:szCs w:val="18"/>
          <w:lang w:val="pt-BR"/>
        </w:rPr>
        <w:t>imperdiet</w:t>
      </w:r>
      <w:proofErr w:type="spellEnd"/>
      <w:r w:rsidRPr="00AF1E42">
        <w:rPr>
          <w:rFonts w:asciiTheme="minorHAnsi" w:hAnsiTheme="minorHAnsi" w:cstheme="minorHAnsi"/>
          <w:sz w:val="18"/>
          <w:szCs w:val="18"/>
          <w:lang w:val="pt-BR"/>
        </w:rPr>
        <w:t xml:space="preserve"> a, </w:t>
      </w:r>
      <w:proofErr w:type="spellStart"/>
      <w:r w:rsidRPr="00AF1E42">
        <w:rPr>
          <w:rFonts w:asciiTheme="minorHAnsi" w:hAnsiTheme="minorHAnsi" w:cstheme="minorHAnsi"/>
          <w:sz w:val="18"/>
          <w:szCs w:val="18"/>
          <w:lang w:val="pt-BR"/>
        </w:rPr>
        <w:t>venenatis</w:t>
      </w:r>
      <w:proofErr w:type="spellEnd"/>
      <w:r w:rsidRPr="00AF1E42">
        <w:rPr>
          <w:rFonts w:asciiTheme="minorHAnsi" w:hAnsiTheme="minorHAnsi" w:cstheme="minorHAnsi"/>
          <w:sz w:val="18"/>
          <w:szCs w:val="18"/>
          <w:lang w:val="pt-BR"/>
        </w:rPr>
        <w:t xml:space="preserve"> vitae, justo. </w:t>
      </w:r>
      <w:proofErr w:type="spellStart"/>
      <w:r w:rsidRPr="00AF1E42">
        <w:rPr>
          <w:rFonts w:asciiTheme="minorHAnsi" w:hAnsiTheme="minorHAnsi" w:cstheme="minorHAnsi"/>
          <w:sz w:val="18"/>
          <w:szCs w:val="18"/>
          <w:lang w:val="pt-BR"/>
        </w:rPr>
        <w:t>Nullam</w:t>
      </w:r>
      <w:proofErr w:type="spellEnd"/>
      <w:r w:rsidRPr="00AF1E42">
        <w:rPr>
          <w:rFonts w:asciiTheme="minorHAnsi" w:hAnsiTheme="minorHAnsi" w:cstheme="minorHAnsi"/>
          <w:sz w:val="18"/>
          <w:szCs w:val="18"/>
          <w:lang w:val="pt-BR"/>
        </w:rPr>
        <w:t xml:space="preserve"> </w:t>
      </w:r>
      <w:proofErr w:type="spellStart"/>
      <w:r w:rsidRPr="00AF1E42">
        <w:rPr>
          <w:rFonts w:asciiTheme="minorHAnsi" w:hAnsiTheme="minorHAnsi" w:cstheme="minorHAnsi"/>
          <w:sz w:val="18"/>
          <w:szCs w:val="18"/>
          <w:lang w:val="pt-BR"/>
        </w:rPr>
        <w:t>dictum</w:t>
      </w:r>
      <w:proofErr w:type="spellEnd"/>
      <w:r w:rsidRPr="00AF1E42">
        <w:rPr>
          <w:rFonts w:asciiTheme="minorHAnsi" w:hAnsiTheme="minorHAnsi" w:cstheme="minorHAnsi"/>
          <w:sz w:val="18"/>
          <w:szCs w:val="18"/>
          <w:lang w:val="pt-BR"/>
        </w:rPr>
        <w:t xml:space="preserve"> </w:t>
      </w:r>
      <w:proofErr w:type="spellStart"/>
      <w:r w:rsidRPr="00AF1E42">
        <w:rPr>
          <w:rFonts w:asciiTheme="minorHAnsi" w:hAnsiTheme="minorHAnsi" w:cstheme="minorHAnsi"/>
          <w:sz w:val="18"/>
          <w:szCs w:val="18"/>
          <w:lang w:val="pt-BR"/>
        </w:rPr>
        <w:t>felis</w:t>
      </w:r>
      <w:proofErr w:type="spellEnd"/>
      <w:r w:rsidRPr="00AF1E42">
        <w:rPr>
          <w:rFonts w:asciiTheme="minorHAnsi" w:hAnsiTheme="minorHAnsi" w:cstheme="minorHAnsi"/>
          <w:sz w:val="18"/>
          <w:szCs w:val="18"/>
          <w:lang w:val="pt-BR"/>
        </w:rPr>
        <w:t xml:space="preserve"> </w:t>
      </w:r>
      <w:proofErr w:type="gramStart"/>
      <w:r w:rsidRPr="00AF1E42">
        <w:rPr>
          <w:rFonts w:asciiTheme="minorHAnsi" w:hAnsiTheme="minorHAnsi" w:cstheme="minorHAnsi"/>
          <w:sz w:val="18"/>
          <w:szCs w:val="18"/>
          <w:lang w:val="pt-BR"/>
        </w:rPr>
        <w:t>eu pede</w:t>
      </w:r>
      <w:proofErr w:type="gramEnd"/>
      <w:r w:rsidRPr="00AF1E42">
        <w:rPr>
          <w:rFonts w:asciiTheme="minorHAnsi" w:hAnsiTheme="minorHAnsi" w:cstheme="minorHAnsi"/>
          <w:sz w:val="18"/>
          <w:szCs w:val="18"/>
          <w:lang w:val="pt-BR"/>
        </w:rPr>
        <w:t xml:space="preserve"> </w:t>
      </w:r>
      <w:proofErr w:type="spellStart"/>
      <w:r w:rsidRPr="00AF1E42">
        <w:rPr>
          <w:rFonts w:asciiTheme="minorHAnsi" w:hAnsiTheme="minorHAnsi" w:cstheme="minorHAnsi"/>
          <w:sz w:val="18"/>
          <w:szCs w:val="18"/>
          <w:lang w:val="pt-BR"/>
        </w:rPr>
        <w:t>mollis</w:t>
      </w:r>
      <w:proofErr w:type="spellEnd"/>
      <w:r w:rsidRPr="00AF1E42">
        <w:rPr>
          <w:rFonts w:asciiTheme="minorHAnsi" w:hAnsiTheme="minorHAnsi" w:cstheme="minorHAnsi"/>
          <w:sz w:val="18"/>
          <w:szCs w:val="18"/>
          <w:lang w:val="pt-BR"/>
        </w:rPr>
        <w:t xml:space="preserve"> </w:t>
      </w:r>
      <w:proofErr w:type="spellStart"/>
      <w:r w:rsidRPr="00AF1E42">
        <w:rPr>
          <w:rFonts w:asciiTheme="minorHAnsi" w:hAnsiTheme="minorHAnsi" w:cstheme="minorHAnsi"/>
          <w:sz w:val="18"/>
          <w:szCs w:val="18"/>
          <w:lang w:val="pt-BR"/>
        </w:rPr>
        <w:t>pretium</w:t>
      </w:r>
      <w:proofErr w:type="spellEnd"/>
      <w:r w:rsidRPr="00AF1E42">
        <w:rPr>
          <w:rFonts w:asciiTheme="minorHAnsi" w:hAnsiTheme="minorHAnsi" w:cstheme="minorHAnsi"/>
          <w:sz w:val="18"/>
          <w:szCs w:val="18"/>
          <w:lang w:val="pt-BR"/>
        </w:rPr>
        <w:t xml:space="preserve">. </w:t>
      </w:r>
      <w:proofErr w:type="spellStart"/>
      <w:r w:rsidRPr="00AF1E42">
        <w:rPr>
          <w:rFonts w:asciiTheme="minorHAnsi" w:hAnsiTheme="minorHAnsi" w:cstheme="minorHAnsi"/>
          <w:sz w:val="18"/>
          <w:szCs w:val="18"/>
          <w:lang w:val="pt-BR"/>
        </w:rPr>
        <w:t>Integer</w:t>
      </w:r>
      <w:proofErr w:type="spellEnd"/>
      <w:r w:rsidRPr="00AF1E42">
        <w:rPr>
          <w:rFonts w:asciiTheme="minorHAnsi" w:hAnsiTheme="minorHAnsi" w:cstheme="minorHAnsi"/>
          <w:sz w:val="18"/>
          <w:szCs w:val="18"/>
          <w:lang w:val="pt-BR"/>
        </w:rPr>
        <w:t xml:space="preserve"> </w:t>
      </w:r>
      <w:proofErr w:type="spellStart"/>
      <w:r w:rsidRPr="00AF1E42">
        <w:rPr>
          <w:rFonts w:asciiTheme="minorHAnsi" w:hAnsiTheme="minorHAnsi" w:cstheme="minorHAnsi"/>
          <w:sz w:val="18"/>
          <w:szCs w:val="18"/>
          <w:lang w:val="pt-BR"/>
        </w:rPr>
        <w:t>tincidunt</w:t>
      </w:r>
      <w:proofErr w:type="spellEnd"/>
      <w:r w:rsidRPr="00AF1E42">
        <w:rPr>
          <w:rFonts w:asciiTheme="minorHAnsi" w:hAnsiTheme="minorHAnsi" w:cstheme="minorHAnsi"/>
          <w:sz w:val="18"/>
          <w:szCs w:val="18"/>
          <w:lang w:val="pt-BR"/>
        </w:rPr>
        <w:t xml:space="preserve">. </w:t>
      </w:r>
      <w:proofErr w:type="spellStart"/>
      <w:r w:rsidRPr="00AF1E42">
        <w:rPr>
          <w:rFonts w:asciiTheme="minorHAnsi" w:hAnsiTheme="minorHAnsi" w:cstheme="minorHAnsi"/>
          <w:sz w:val="18"/>
          <w:szCs w:val="18"/>
          <w:lang w:val="pt-BR"/>
        </w:rPr>
        <w:t>Cras</w:t>
      </w:r>
      <w:proofErr w:type="spellEnd"/>
      <w:r w:rsidRPr="00AF1E42">
        <w:rPr>
          <w:rFonts w:asciiTheme="minorHAnsi" w:hAnsiTheme="minorHAnsi" w:cstheme="minorHAnsi"/>
          <w:sz w:val="18"/>
          <w:szCs w:val="18"/>
          <w:lang w:val="pt-BR"/>
        </w:rPr>
        <w:t xml:space="preserve"> </w:t>
      </w:r>
      <w:proofErr w:type="spellStart"/>
      <w:r w:rsidRPr="00AF1E42">
        <w:rPr>
          <w:rFonts w:asciiTheme="minorHAnsi" w:hAnsiTheme="minorHAnsi" w:cstheme="minorHAnsi"/>
          <w:sz w:val="18"/>
          <w:szCs w:val="18"/>
          <w:lang w:val="pt-BR"/>
        </w:rPr>
        <w:t>dapibus</w:t>
      </w:r>
      <w:proofErr w:type="spellEnd"/>
      <w:r w:rsidRPr="00AF1E42">
        <w:rPr>
          <w:rFonts w:asciiTheme="minorHAnsi" w:hAnsiTheme="minorHAnsi" w:cstheme="minorHAnsi"/>
          <w:sz w:val="18"/>
          <w:szCs w:val="18"/>
          <w:lang w:val="pt-BR"/>
        </w:rPr>
        <w:t xml:space="preserve">. </w:t>
      </w:r>
      <w:proofErr w:type="spellStart"/>
      <w:r w:rsidRPr="00AF1E42">
        <w:rPr>
          <w:rFonts w:asciiTheme="minorHAnsi" w:hAnsiTheme="minorHAnsi" w:cstheme="minorHAnsi"/>
          <w:sz w:val="18"/>
          <w:szCs w:val="18"/>
          <w:lang w:val="pt-BR"/>
        </w:rPr>
        <w:t>Vivamus</w:t>
      </w:r>
      <w:proofErr w:type="spellEnd"/>
      <w:r w:rsidRPr="00AF1E42">
        <w:rPr>
          <w:rFonts w:asciiTheme="minorHAnsi" w:hAnsiTheme="minorHAnsi" w:cstheme="minorHAnsi"/>
          <w:sz w:val="18"/>
          <w:szCs w:val="18"/>
          <w:lang w:val="pt-BR"/>
        </w:rPr>
        <w:t xml:space="preserve"> </w:t>
      </w:r>
      <w:proofErr w:type="spellStart"/>
      <w:r w:rsidRPr="00AF1E42">
        <w:rPr>
          <w:rFonts w:asciiTheme="minorHAnsi" w:hAnsiTheme="minorHAnsi" w:cstheme="minorHAnsi"/>
          <w:sz w:val="18"/>
          <w:szCs w:val="18"/>
          <w:lang w:val="pt-BR"/>
        </w:rPr>
        <w:t>elementum</w:t>
      </w:r>
      <w:proofErr w:type="spellEnd"/>
      <w:r w:rsidRPr="00AF1E42">
        <w:rPr>
          <w:rFonts w:asciiTheme="minorHAnsi" w:hAnsiTheme="minorHAnsi" w:cstheme="minorHAnsi"/>
          <w:sz w:val="18"/>
          <w:szCs w:val="18"/>
          <w:lang w:val="pt-BR"/>
        </w:rPr>
        <w:t xml:space="preserve"> </w:t>
      </w:r>
      <w:proofErr w:type="spellStart"/>
      <w:r w:rsidRPr="00AF1E42">
        <w:rPr>
          <w:rFonts w:asciiTheme="minorHAnsi" w:hAnsiTheme="minorHAnsi" w:cstheme="minorHAnsi"/>
          <w:sz w:val="18"/>
          <w:szCs w:val="18"/>
          <w:lang w:val="pt-BR"/>
        </w:rPr>
        <w:t>semper</w:t>
      </w:r>
      <w:proofErr w:type="spellEnd"/>
      <w:r w:rsidRPr="00AF1E42">
        <w:rPr>
          <w:rFonts w:asciiTheme="minorHAnsi" w:hAnsiTheme="minorHAnsi" w:cstheme="minorHAnsi"/>
          <w:sz w:val="18"/>
          <w:szCs w:val="18"/>
          <w:lang w:val="pt-BR"/>
        </w:rPr>
        <w:t xml:space="preserve"> </w:t>
      </w:r>
      <w:proofErr w:type="spellStart"/>
      <w:r w:rsidRPr="00AF1E42">
        <w:rPr>
          <w:rFonts w:asciiTheme="minorHAnsi" w:hAnsiTheme="minorHAnsi" w:cstheme="minorHAnsi"/>
          <w:sz w:val="18"/>
          <w:szCs w:val="18"/>
          <w:lang w:val="pt-BR"/>
        </w:rPr>
        <w:t>nisi</w:t>
      </w:r>
      <w:proofErr w:type="spellEnd"/>
      <w:r w:rsidRPr="00AF1E42">
        <w:rPr>
          <w:rFonts w:asciiTheme="minorHAnsi" w:hAnsiTheme="minorHAnsi" w:cstheme="minorHAnsi"/>
          <w:sz w:val="18"/>
          <w:szCs w:val="18"/>
          <w:lang w:val="pt-BR"/>
        </w:rPr>
        <w:t>.</w:t>
      </w:r>
    </w:p>
    <w:p w14:paraId="366A2FF6" w14:textId="77777777" w:rsidR="00DA0862" w:rsidRPr="00AF1E42" w:rsidRDefault="00DA0862" w:rsidP="00451011">
      <w:pPr>
        <w:spacing w:after="120"/>
        <w:jc w:val="both"/>
        <w:rPr>
          <w:rFonts w:asciiTheme="minorHAnsi" w:hAnsiTheme="minorHAnsi" w:cstheme="minorHAnsi"/>
          <w:sz w:val="18"/>
          <w:szCs w:val="18"/>
          <w:lang w:val="en-GB"/>
        </w:rPr>
      </w:pPr>
      <w:proofErr w:type="spellStart"/>
      <w:r w:rsidRPr="00AF1E42">
        <w:rPr>
          <w:rFonts w:asciiTheme="minorHAnsi" w:hAnsiTheme="minorHAnsi" w:cstheme="minorHAnsi"/>
          <w:sz w:val="18"/>
          <w:szCs w:val="18"/>
          <w:lang w:val="pt-BR"/>
        </w:rPr>
        <w:t>Aenean</w:t>
      </w:r>
      <w:proofErr w:type="spellEnd"/>
      <w:r w:rsidRPr="00AF1E42">
        <w:rPr>
          <w:rFonts w:asciiTheme="minorHAnsi" w:hAnsiTheme="minorHAnsi" w:cstheme="minorHAnsi"/>
          <w:sz w:val="18"/>
          <w:szCs w:val="18"/>
          <w:lang w:val="pt-BR"/>
        </w:rPr>
        <w:t xml:space="preserve"> </w:t>
      </w:r>
      <w:proofErr w:type="spellStart"/>
      <w:r w:rsidRPr="00AF1E42">
        <w:rPr>
          <w:rFonts w:asciiTheme="minorHAnsi" w:hAnsiTheme="minorHAnsi" w:cstheme="minorHAnsi"/>
          <w:sz w:val="18"/>
          <w:szCs w:val="18"/>
          <w:lang w:val="pt-BR"/>
        </w:rPr>
        <w:t>vulputate</w:t>
      </w:r>
      <w:proofErr w:type="spellEnd"/>
      <w:r w:rsidRPr="00AF1E42">
        <w:rPr>
          <w:rFonts w:asciiTheme="minorHAnsi" w:hAnsiTheme="minorHAnsi" w:cstheme="minorHAnsi"/>
          <w:sz w:val="18"/>
          <w:szCs w:val="18"/>
          <w:lang w:val="pt-BR"/>
        </w:rPr>
        <w:t xml:space="preserve"> </w:t>
      </w:r>
      <w:proofErr w:type="spellStart"/>
      <w:r w:rsidRPr="00AF1E42">
        <w:rPr>
          <w:rFonts w:asciiTheme="minorHAnsi" w:hAnsiTheme="minorHAnsi" w:cstheme="minorHAnsi"/>
          <w:sz w:val="18"/>
          <w:szCs w:val="18"/>
          <w:lang w:val="pt-BR"/>
        </w:rPr>
        <w:t>eleifend</w:t>
      </w:r>
      <w:proofErr w:type="spellEnd"/>
      <w:r w:rsidRPr="00AF1E42">
        <w:rPr>
          <w:rFonts w:asciiTheme="minorHAnsi" w:hAnsiTheme="minorHAnsi" w:cstheme="minorHAnsi"/>
          <w:sz w:val="18"/>
          <w:szCs w:val="18"/>
          <w:lang w:val="pt-BR"/>
        </w:rPr>
        <w:t xml:space="preserve"> </w:t>
      </w:r>
      <w:proofErr w:type="spellStart"/>
      <w:r w:rsidRPr="00AF1E42">
        <w:rPr>
          <w:rFonts w:asciiTheme="minorHAnsi" w:hAnsiTheme="minorHAnsi" w:cstheme="minorHAnsi"/>
          <w:sz w:val="18"/>
          <w:szCs w:val="18"/>
          <w:lang w:val="pt-BR"/>
        </w:rPr>
        <w:t>tellus</w:t>
      </w:r>
      <w:proofErr w:type="spellEnd"/>
      <w:r w:rsidRPr="00AF1E42">
        <w:rPr>
          <w:rFonts w:asciiTheme="minorHAnsi" w:hAnsiTheme="minorHAnsi" w:cstheme="minorHAnsi"/>
          <w:sz w:val="18"/>
          <w:szCs w:val="18"/>
          <w:lang w:val="pt-BR"/>
        </w:rPr>
        <w:t xml:space="preserve">. </w:t>
      </w:r>
      <w:proofErr w:type="spellStart"/>
      <w:r w:rsidRPr="00AF1E42">
        <w:rPr>
          <w:rFonts w:asciiTheme="minorHAnsi" w:hAnsiTheme="minorHAnsi" w:cstheme="minorHAnsi"/>
          <w:sz w:val="18"/>
          <w:szCs w:val="18"/>
          <w:lang w:val="pt-BR"/>
        </w:rPr>
        <w:t>Aenean</w:t>
      </w:r>
      <w:proofErr w:type="spellEnd"/>
      <w:r w:rsidRPr="00AF1E42">
        <w:rPr>
          <w:rFonts w:asciiTheme="minorHAnsi" w:hAnsiTheme="minorHAnsi" w:cstheme="minorHAnsi"/>
          <w:sz w:val="18"/>
          <w:szCs w:val="18"/>
          <w:lang w:val="pt-BR"/>
        </w:rPr>
        <w:t xml:space="preserve"> </w:t>
      </w:r>
      <w:proofErr w:type="spellStart"/>
      <w:r w:rsidRPr="00AF1E42">
        <w:rPr>
          <w:rFonts w:asciiTheme="minorHAnsi" w:hAnsiTheme="minorHAnsi" w:cstheme="minorHAnsi"/>
          <w:sz w:val="18"/>
          <w:szCs w:val="18"/>
          <w:lang w:val="pt-BR"/>
        </w:rPr>
        <w:t>leo</w:t>
      </w:r>
      <w:proofErr w:type="spellEnd"/>
      <w:r w:rsidRPr="00AF1E42">
        <w:rPr>
          <w:rFonts w:asciiTheme="minorHAnsi" w:hAnsiTheme="minorHAnsi" w:cstheme="minorHAnsi"/>
          <w:sz w:val="18"/>
          <w:szCs w:val="18"/>
          <w:lang w:val="pt-BR"/>
        </w:rPr>
        <w:t xml:space="preserve"> </w:t>
      </w:r>
      <w:proofErr w:type="spellStart"/>
      <w:r w:rsidRPr="00AF1E42">
        <w:rPr>
          <w:rFonts w:asciiTheme="minorHAnsi" w:hAnsiTheme="minorHAnsi" w:cstheme="minorHAnsi"/>
          <w:sz w:val="18"/>
          <w:szCs w:val="18"/>
          <w:lang w:val="pt-BR"/>
        </w:rPr>
        <w:t>ligula</w:t>
      </w:r>
      <w:proofErr w:type="spellEnd"/>
      <w:r w:rsidRPr="00AF1E42">
        <w:rPr>
          <w:rFonts w:asciiTheme="minorHAnsi" w:hAnsiTheme="minorHAnsi" w:cstheme="minorHAnsi"/>
          <w:sz w:val="18"/>
          <w:szCs w:val="18"/>
          <w:lang w:val="pt-BR"/>
        </w:rPr>
        <w:t xml:space="preserve">, </w:t>
      </w:r>
      <w:proofErr w:type="spellStart"/>
      <w:r w:rsidRPr="00AF1E42">
        <w:rPr>
          <w:rFonts w:asciiTheme="minorHAnsi" w:hAnsiTheme="minorHAnsi" w:cstheme="minorHAnsi"/>
          <w:sz w:val="18"/>
          <w:szCs w:val="18"/>
          <w:lang w:val="pt-BR"/>
        </w:rPr>
        <w:t>porttitor</w:t>
      </w:r>
      <w:proofErr w:type="spellEnd"/>
      <w:r w:rsidRPr="00AF1E42">
        <w:rPr>
          <w:rFonts w:asciiTheme="minorHAnsi" w:hAnsiTheme="minorHAnsi" w:cstheme="minorHAnsi"/>
          <w:sz w:val="18"/>
          <w:szCs w:val="18"/>
          <w:lang w:val="pt-BR"/>
        </w:rPr>
        <w:t xml:space="preserve"> eu, </w:t>
      </w:r>
      <w:proofErr w:type="spellStart"/>
      <w:r w:rsidRPr="00AF1E42">
        <w:rPr>
          <w:rFonts w:asciiTheme="minorHAnsi" w:hAnsiTheme="minorHAnsi" w:cstheme="minorHAnsi"/>
          <w:sz w:val="18"/>
          <w:szCs w:val="18"/>
          <w:lang w:val="pt-BR"/>
        </w:rPr>
        <w:t>consequat</w:t>
      </w:r>
      <w:proofErr w:type="spellEnd"/>
      <w:r w:rsidRPr="00AF1E42">
        <w:rPr>
          <w:rFonts w:asciiTheme="minorHAnsi" w:hAnsiTheme="minorHAnsi" w:cstheme="minorHAnsi"/>
          <w:sz w:val="18"/>
          <w:szCs w:val="18"/>
          <w:lang w:val="pt-BR"/>
        </w:rPr>
        <w:t xml:space="preserve"> vitae, </w:t>
      </w:r>
      <w:proofErr w:type="spellStart"/>
      <w:r w:rsidRPr="00AF1E42">
        <w:rPr>
          <w:rFonts w:asciiTheme="minorHAnsi" w:hAnsiTheme="minorHAnsi" w:cstheme="minorHAnsi"/>
          <w:sz w:val="18"/>
          <w:szCs w:val="18"/>
          <w:lang w:val="pt-BR"/>
        </w:rPr>
        <w:t>eleifend</w:t>
      </w:r>
      <w:proofErr w:type="spellEnd"/>
      <w:r w:rsidRPr="00AF1E42">
        <w:rPr>
          <w:rFonts w:asciiTheme="minorHAnsi" w:hAnsiTheme="minorHAnsi" w:cstheme="minorHAnsi"/>
          <w:sz w:val="18"/>
          <w:szCs w:val="18"/>
          <w:lang w:val="pt-BR"/>
        </w:rPr>
        <w:t xml:space="preserve"> ac, </w:t>
      </w:r>
      <w:proofErr w:type="spellStart"/>
      <w:r w:rsidRPr="00AF1E42">
        <w:rPr>
          <w:rFonts w:asciiTheme="minorHAnsi" w:hAnsiTheme="minorHAnsi" w:cstheme="minorHAnsi"/>
          <w:sz w:val="18"/>
          <w:szCs w:val="18"/>
          <w:lang w:val="pt-BR"/>
        </w:rPr>
        <w:t>enim</w:t>
      </w:r>
      <w:proofErr w:type="spellEnd"/>
      <w:r w:rsidRPr="00AF1E42">
        <w:rPr>
          <w:rFonts w:asciiTheme="minorHAnsi" w:hAnsiTheme="minorHAnsi" w:cstheme="minorHAnsi"/>
          <w:sz w:val="18"/>
          <w:szCs w:val="18"/>
          <w:lang w:val="pt-BR"/>
        </w:rPr>
        <w:t xml:space="preserve">. </w:t>
      </w:r>
      <w:r w:rsidRPr="00AF1E42">
        <w:rPr>
          <w:rFonts w:asciiTheme="minorHAnsi" w:hAnsiTheme="minorHAnsi" w:cstheme="minorHAnsi"/>
          <w:sz w:val="18"/>
          <w:szCs w:val="18"/>
          <w:lang w:val="fr-FR"/>
        </w:rPr>
        <w:t xml:space="preserve">Aliquam lorem ante, dapibus in, viverra quis, feugiat a, tellus. Phasellus viverra nulla ut metus varius laoreet. Quisque rutrum. Aenean imperdiet. Etiam ultricies nisi vel augue. Curabitur ullamcorper ultricies nisi. Nam eget dui. Etiam rhoncus. </w:t>
      </w:r>
      <w:proofErr w:type="spellStart"/>
      <w:r w:rsidRPr="00AF1E42">
        <w:rPr>
          <w:rFonts w:asciiTheme="minorHAnsi" w:hAnsiTheme="minorHAnsi" w:cstheme="minorHAnsi"/>
          <w:sz w:val="18"/>
          <w:szCs w:val="18"/>
          <w:lang w:val="pt-BR"/>
        </w:rPr>
        <w:t>Maecenas</w:t>
      </w:r>
      <w:proofErr w:type="spellEnd"/>
      <w:r w:rsidRPr="00AF1E42">
        <w:rPr>
          <w:rFonts w:asciiTheme="minorHAnsi" w:hAnsiTheme="minorHAnsi" w:cstheme="minorHAnsi"/>
          <w:sz w:val="18"/>
          <w:szCs w:val="18"/>
          <w:lang w:val="pt-BR"/>
        </w:rPr>
        <w:t xml:space="preserve"> tempus, </w:t>
      </w:r>
      <w:proofErr w:type="spellStart"/>
      <w:r w:rsidRPr="00AF1E42">
        <w:rPr>
          <w:rFonts w:asciiTheme="minorHAnsi" w:hAnsiTheme="minorHAnsi" w:cstheme="minorHAnsi"/>
          <w:sz w:val="18"/>
          <w:szCs w:val="18"/>
          <w:lang w:val="pt-BR"/>
        </w:rPr>
        <w:t>tellus</w:t>
      </w:r>
      <w:proofErr w:type="spellEnd"/>
      <w:r w:rsidRPr="00AF1E42">
        <w:rPr>
          <w:rFonts w:asciiTheme="minorHAnsi" w:hAnsiTheme="minorHAnsi" w:cstheme="minorHAnsi"/>
          <w:sz w:val="18"/>
          <w:szCs w:val="18"/>
          <w:lang w:val="pt-BR"/>
        </w:rPr>
        <w:t xml:space="preserve"> </w:t>
      </w:r>
      <w:proofErr w:type="spellStart"/>
      <w:r w:rsidRPr="00AF1E42">
        <w:rPr>
          <w:rFonts w:asciiTheme="minorHAnsi" w:hAnsiTheme="minorHAnsi" w:cstheme="minorHAnsi"/>
          <w:sz w:val="18"/>
          <w:szCs w:val="18"/>
          <w:lang w:val="pt-BR"/>
        </w:rPr>
        <w:t>eget</w:t>
      </w:r>
      <w:proofErr w:type="spellEnd"/>
      <w:r w:rsidRPr="00AF1E42">
        <w:rPr>
          <w:rFonts w:asciiTheme="minorHAnsi" w:hAnsiTheme="minorHAnsi" w:cstheme="minorHAnsi"/>
          <w:sz w:val="18"/>
          <w:szCs w:val="18"/>
          <w:lang w:val="pt-BR"/>
        </w:rPr>
        <w:t xml:space="preserve"> </w:t>
      </w:r>
      <w:proofErr w:type="spellStart"/>
      <w:r w:rsidRPr="00AF1E42">
        <w:rPr>
          <w:rFonts w:asciiTheme="minorHAnsi" w:hAnsiTheme="minorHAnsi" w:cstheme="minorHAnsi"/>
          <w:sz w:val="18"/>
          <w:szCs w:val="18"/>
          <w:lang w:val="pt-BR"/>
        </w:rPr>
        <w:t>condimentum</w:t>
      </w:r>
      <w:proofErr w:type="spellEnd"/>
      <w:r w:rsidRPr="00AF1E42">
        <w:rPr>
          <w:rFonts w:asciiTheme="minorHAnsi" w:hAnsiTheme="minorHAnsi" w:cstheme="minorHAnsi"/>
          <w:sz w:val="18"/>
          <w:szCs w:val="18"/>
          <w:lang w:val="pt-BR"/>
        </w:rPr>
        <w:t xml:space="preserve"> </w:t>
      </w:r>
      <w:proofErr w:type="spellStart"/>
      <w:r w:rsidRPr="00AF1E42">
        <w:rPr>
          <w:rFonts w:asciiTheme="minorHAnsi" w:hAnsiTheme="minorHAnsi" w:cstheme="minorHAnsi"/>
          <w:sz w:val="18"/>
          <w:szCs w:val="18"/>
          <w:lang w:val="pt-BR"/>
        </w:rPr>
        <w:t>rhoncus</w:t>
      </w:r>
      <w:proofErr w:type="spellEnd"/>
      <w:r w:rsidRPr="00AF1E42">
        <w:rPr>
          <w:rFonts w:asciiTheme="minorHAnsi" w:hAnsiTheme="minorHAnsi" w:cstheme="minorHAnsi"/>
          <w:sz w:val="18"/>
          <w:szCs w:val="18"/>
          <w:lang w:val="pt-BR"/>
        </w:rPr>
        <w:t xml:space="preserve">, sem </w:t>
      </w:r>
      <w:proofErr w:type="spellStart"/>
      <w:r w:rsidRPr="00AF1E42">
        <w:rPr>
          <w:rFonts w:asciiTheme="minorHAnsi" w:hAnsiTheme="minorHAnsi" w:cstheme="minorHAnsi"/>
          <w:sz w:val="18"/>
          <w:szCs w:val="18"/>
          <w:lang w:val="pt-BR"/>
        </w:rPr>
        <w:t>quam</w:t>
      </w:r>
      <w:proofErr w:type="spellEnd"/>
      <w:r w:rsidRPr="00AF1E42">
        <w:rPr>
          <w:rFonts w:asciiTheme="minorHAnsi" w:hAnsiTheme="minorHAnsi" w:cstheme="minorHAnsi"/>
          <w:sz w:val="18"/>
          <w:szCs w:val="18"/>
          <w:lang w:val="pt-BR"/>
        </w:rPr>
        <w:t xml:space="preserve"> </w:t>
      </w:r>
      <w:proofErr w:type="spellStart"/>
      <w:r w:rsidRPr="00AF1E42">
        <w:rPr>
          <w:rFonts w:asciiTheme="minorHAnsi" w:hAnsiTheme="minorHAnsi" w:cstheme="minorHAnsi"/>
          <w:sz w:val="18"/>
          <w:szCs w:val="18"/>
          <w:lang w:val="pt-BR"/>
        </w:rPr>
        <w:t>semper</w:t>
      </w:r>
      <w:proofErr w:type="spellEnd"/>
      <w:r w:rsidRPr="00AF1E42">
        <w:rPr>
          <w:rFonts w:asciiTheme="minorHAnsi" w:hAnsiTheme="minorHAnsi" w:cstheme="minorHAnsi"/>
          <w:sz w:val="18"/>
          <w:szCs w:val="18"/>
          <w:lang w:val="pt-BR"/>
        </w:rPr>
        <w:t xml:space="preserve"> libero, </w:t>
      </w:r>
      <w:proofErr w:type="spellStart"/>
      <w:r w:rsidRPr="00AF1E42">
        <w:rPr>
          <w:rFonts w:asciiTheme="minorHAnsi" w:hAnsiTheme="minorHAnsi" w:cstheme="minorHAnsi"/>
          <w:sz w:val="18"/>
          <w:szCs w:val="18"/>
          <w:lang w:val="pt-BR"/>
        </w:rPr>
        <w:t>sit</w:t>
      </w:r>
      <w:proofErr w:type="spellEnd"/>
      <w:r w:rsidRPr="00AF1E42">
        <w:rPr>
          <w:rFonts w:asciiTheme="minorHAnsi" w:hAnsiTheme="minorHAnsi" w:cstheme="minorHAnsi"/>
          <w:sz w:val="18"/>
          <w:szCs w:val="18"/>
          <w:lang w:val="pt-BR"/>
        </w:rPr>
        <w:t xml:space="preserve"> </w:t>
      </w:r>
      <w:proofErr w:type="spellStart"/>
      <w:r w:rsidRPr="00AF1E42">
        <w:rPr>
          <w:rFonts w:asciiTheme="minorHAnsi" w:hAnsiTheme="minorHAnsi" w:cstheme="minorHAnsi"/>
          <w:sz w:val="18"/>
          <w:szCs w:val="18"/>
          <w:lang w:val="pt-BR"/>
        </w:rPr>
        <w:t>amet</w:t>
      </w:r>
      <w:proofErr w:type="spellEnd"/>
      <w:r w:rsidRPr="00AF1E42">
        <w:rPr>
          <w:rFonts w:asciiTheme="minorHAnsi" w:hAnsiTheme="minorHAnsi" w:cstheme="minorHAnsi"/>
          <w:sz w:val="18"/>
          <w:szCs w:val="18"/>
          <w:lang w:val="pt-BR"/>
        </w:rPr>
        <w:t xml:space="preserve"> </w:t>
      </w:r>
      <w:proofErr w:type="spellStart"/>
      <w:r w:rsidRPr="00AF1E42">
        <w:rPr>
          <w:rFonts w:asciiTheme="minorHAnsi" w:hAnsiTheme="minorHAnsi" w:cstheme="minorHAnsi"/>
          <w:sz w:val="18"/>
          <w:szCs w:val="18"/>
          <w:lang w:val="pt-BR"/>
        </w:rPr>
        <w:t>adipiscing</w:t>
      </w:r>
      <w:proofErr w:type="spellEnd"/>
      <w:r w:rsidRPr="00AF1E42">
        <w:rPr>
          <w:rFonts w:asciiTheme="minorHAnsi" w:hAnsiTheme="minorHAnsi" w:cstheme="minorHAnsi"/>
          <w:sz w:val="18"/>
          <w:szCs w:val="18"/>
          <w:lang w:val="pt-BR"/>
        </w:rPr>
        <w:t xml:space="preserve"> sem </w:t>
      </w:r>
      <w:proofErr w:type="spellStart"/>
      <w:r w:rsidRPr="00AF1E42">
        <w:rPr>
          <w:rFonts w:asciiTheme="minorHAnsi" w:hAnsiTheme="minorHAnsi" w:cstheme="minorHAnsi"/>
          <w:sz w:val="18"/>
          <w:szCs w:val="18"/>
          <w:lang w:val="pt-BR"/>
        </w:rPr>
        <w:t>neque</w:t>
      </w:r>
      <w:proofErr w:type="spellEnd"/>
      <w:r w:rsidRPr="00AF1E42">
        <w:rPr>
          <w:rFonts w:asciiTheme="minorHAnsi" w:hAnsiTheme="minorHAnsi" w:cstheme="minorHAnsi"/>
          <w:sz w:val="18"/>
          <w:szCs w:val="18"/>
          <w:lang w:val="pt-BR"/>
        </w:rPr>
        <w:t xml:space="preserve"> </w:t>
      </w:r>
      <w:proofErr w:type="spellStart"/>
      <w:r w:rsidRPr="00AF1E42">
        <w:rPr>
          <w:rFonts w:asciiTheme="minorHAnsi" w:hAnsiTheme="minorHAnsi" w:cstheme="minorHAnsi"/>
          <w:sz w:val="18"/>
          <w:szCs w:val="18"/>
          <w:lang w:val="pt-BR"/>
        </w:rPr>
        <w:t>sed</w:t>
      </w:r>
      <w:proofErr w:type="spellEnd"/>
      <w:r w:rsidRPr="00AF1E42">
        <w:rPr>
          <w:rFonts w:asciiTheme="minorHAnsi" w:hAnsiTheme="minorHAnsi" w:cstheme="minorHAnsi"/>
          <w:sz w:val="18"/>
          <w:szCs w:val="18"/>
          <w:lang w:val="pt-BR"/>
        </w:rPr>
        <w:t xml:space="preserve"> ipsum. </w:t>
      </w:r>
      <w:r w:rsidRPr="00AF1E42">
        <w:rPr>
          <w:rFonts w:asciiTheme="minorHAnsi" w:hAnsiTheme="minorHAnsi" w:cstheme="minorHAnsi"/>
          <w:sz w:val="18"/>
          <w:szCs w:val="18"/>
          <w:lang w:val="en-GB"/>
        </w:rPr>
        <w:t xml:space="preserve">Nam quam </w:t>
      </w:r>
      <w:proofErr w:type="spellStart"/>
      <w:r w:rsidRPr="00AF1E42">
        <w:rPr>
          <w:rFonts w:asciiTheme="minorHAnsi" w:hAnsiTheme="minorHAnsi" w:cstheme="minorHAnsi"/>
          <w:sz w:val="18"/>
          <w:szCs w:val="18"/>
          <w:lang w:val="en-GB"/>
        </w:rPr>
        <w:t>nunc</w:t>
      </w:r>
      <w:proofErr w:type="spellEnd"/>
      <w:r w:rsidRPr="00AF1E42">
        <w:rPr>
          <w:rFonts w:asciiTheme="minorHAnsi" w:hAnsiTheme="minorHAnsi" w:cstheme="minorHAnsi"/>
          <w:sz w:val="18"/>
          <w:szCs w:val="18"/>
          <w:lang w:val="en-GB"/>
        </w:rPr>
        <w:t xml:space="preserve">, </w:t>
      </w:r>
      <w:proofErr w:type="spellStart"/>
      <w:r w:rsidRPr="00AF1E42">
        <w:rPr>
          <w:rFonts w:asciiTheme="minorHAnsi" w:hAnsiTheme="minorHAnsi" w:cstheme="minorHAnsi"/>
          <w:sz w:val="18"/>
          <w:szCs w:val="18"/>
          <w:lang w:val="en-GB"/>
        </w:rPr>
        <w:t>blandit</w:t>
      </w:r>
      <w:proofErr w:type="spellEnd"/>
      <w:r w:rsidRPr="00AF1E42">
        <w:rPr>
          <w:rFonts w:asciiTheme="minorHAnsi" w:hAnsiTheme="minorHAnsi" w:cstheme="minorHAnsi"/>
          <w:sz w:val="18"/>
          <w:szCs w:val="18"/>
          <w:lang w:val="en-GB"/>
        </w:rPr>
        <w:t xml:space="preserve"> </w:t>
      </w:r>
      <w:proofErr w:type="spellStart"/>
      <w:r w:rsidRPr="00AF1E42">
        <w:rPr>
          <w:rFonts w:asciiTheme="minorHAnsi" w:hAnsiTheme="minorHAnsi" w:cstheme="minorHAnsi"/>
          <w:sz w:val="18"/>
          <w:szCs w:val="18"/>
          <w:lang w:val="en-GB"/>
        </w:rPr>
        <w:t>vel</w:t>
      </w:r>
      <w:proofErr w:type="spellEnd"/>
      <w:r w:rsidRPr="00AF1E42">
        <w:rPr>
          <w:rFonts w:asciiTheme="minorHAnsi" w:hAnsiTheme="minorHAnsi" w:cstheme="minorHAnsi"/>
          <w:sz w:val="18"/>
          <w:szCs w:val="18"/>
          <w:lang w:val="en-GB"/>
        </w:rPr>
        <w:t xml:space="preserve">, </w:t>
      </w:r>
      <w:proofErr w:type="spellStart"/>
      <w:r w:rsidRPr="00AF1E42">
        <w:rPr>
          <w:rFonts w:asciiTheme="minorHAnsi" w:hAnsiTheme="minorHAnsi" w:cstheme="minorHAnsi"/>
          <w:sz w:val="18"/>
          <w:szCs w:val="18"/>
          <w:lang w:val="en-GB"/>
        </w:rPr>
        <w:t>luctus</w:t>
      </w:r>
      <w:proofErr w:type="spellEnd"/>
      <w:r w:rsidRPr="00AF1E42">
        <w:rPr>
          <w:rFonts w:asciiTheme="minorHAnsi" w:hAnsiTheme="minorHAnsi" w:cstheme="minorHAnsi"/>
          <w:sz w:val="18"/>
          <w:szCs w:val="18"/>
          <w:lang w:val="en-GB"/>
        </w:rPr>
        <w:t xml:space="preserve"> </w:t>
      </w:r>
      <w:proofErr w:type="spellStart"/>
      <w:r w:rsidRPr="00AF1E42">
        <w:rPr>
          <w:rFonts w:asciiTheme="minorHAnsi" w:hAnsiTheme="minorHAnsi" w:cstheme="minorHAnsi"/>
          <w:sz w:val="18"/>
          <w:szCs w:val="18"/>
          <w:lang w:val="en-GB"/>
        </w:rPr>
        <w:t>pulvinar</w:t>
      </w:r>
      <w:proofErr w:type="spellEnd"/>
      <w:r w:rsidRPr="00AF1E42">
        <w:rPr>
          <w:rFonts w:asciiTheme="minorHAnsi" w:hAnsiTheme="minorHAnsi" w:cstheme="minorHAnsi"/>
          <w:sz w:val="18"/>
          <w:szCs w:val="18"/>
          <w:lang w:val="en-GB"/>
        </w:rPr>
        <w:t xml:space="preserve">, </w:t>
      </w:r>
      <w:proofErr w:type="spellStart"/>
      <w:r w:rsidRPr="00AF1E42">
        <w:rPr>
          <w:rFonts w:asciiTheme="minorHAnsi" w:hAnsiTheme="minorHAnsi" w:cstheme="minorHAnsi"/>
          <w:sz w:val="18"/>
          <w:szCs w:val="18"/>
          <w:lang w:val="en-GB"/>
        </w:rPr>
        <w:t>hendrerit</w:t>
      </w:r>
      <w:proofErr w:type="spellEnd"/>
      <w:r w:rsidRPr="00AF1E42">
        <w:rPr>
          <w:rFonts w:asciiTheme="minorHAnsi" w:hAnsiTheme="minorHAnsi" w:cstheme="minorHAnsi"/>
          <w:sz w:val="18"/>
          <w:szCs w:val="18"/>
          <w:lang w:val="en-GB"/>
        </w:rPr>
        <w:t xml:space="preserve"> id, lorem.</w:t>
      </w:r>
    </w:p>
    <w:p w14:paraId="0A4F3CBA" w14:textId="4DBE6A59" w:rsidR="00DA0862" w:rsidRPr="00AF1E42" w:rsidRDefault="00DA0862" w:rsidP="00451011">
      <w:pPr>
        <w:spacing w:after="120"/>
        <w:jc w:val="both"/>
        <w:rPr>
          <w:rFonts w:asciiTheme="minorHAnsi" w:hAnsiTheme="minorHAnsi" w:cstheme="minorHAnsi"/>
          <w:sz w:val="20"/>
          <w:szCs w:val="20"/>
          <w:lang w:val="pt-BR"/>
        </w:rPr>
      </w:pPr>
      <w:r w:rsidRPr="00AF1E42">
        <w:rPr>
          <w:rFonts w:asciiTheme="minorHAnsi" w:hAnsiTheme="minorHAnsi" w:cstheme="minorHAnsi"/>
          <w:b/>
          <w:sz w:val="20"/>
          <w:szCs w:val="20"/>
          <w:lang w:val="en-GB"/>
        </w:rPr>
        <w:t xml:space="preserve">Key words: </w:t>
      </w:r>
      <w:r w:rsidR="00467A77" w:rsidRPr="00AF1E42">
        <w:rPr>
          <w:rFonts w:asciiTheme="minorHAnsi" w:hAnsiTheme="minorHAnsi" w:cstheme="minorHAnsi"/>
          <w:sz w:val="20"/>
          <w:szCs w:val="20"/>
          <w:lang w:val="en-GB"/>
        </w:rPr>
        <w:t>up to 5 significant words</w:t>
      </w:r>
      <w:r w:rsidR="006F2CEF" w:rsidRPr="00AF1E42">
        <w:rPr>
          <w:rFonts w:asciiTheme="minorHAnsi" w:hAnsiTheme="minorHAnsi" w:cstheme="minorHAnsi"/>
          <w:sz w:val="20"/>
          <w:szCs w:val="20"/>
          <w:lang w:val="en-GB"/>
        </w:rPr>
        <w:t xml:space="preserve"> (in case of compound words, maximum by two)</w:t>
      </w:r>
      <w:r w:rsidR="00467A77" w:rsidRPr="00AF1E42">
        <w:rPr>
          <w:rFonts w:asciiTheme="minorHAnsi" w:hAnsiTheme="minorHAnsi" w:cstheme="minorHAnsi"/>
          <w:sz w:val="20"/>
          <w:szCs w:val="20"/>
          <w:lang w:val="en-GB"/>
        </w:rPr>
        <w:t xml:space="preserve"> separated by commas and in lower case, except for proper nouns</w:t>
      </w:r>
      <w:r w:rsidR="006F2CEF" w:rsidRPr="00AF1E42">
        <w:rPr>
          <w:rFonts w:asciiTheme="minorHAnsi" w:hAnsiTheme="minorHAnsi" w:cstheme="minorHAnsi"/>
          <w:sz w:val="20"/>
          <w:szCs w:val="20"/>
          <w:lang w:val="en-GB"/>
        </w:rPr>
        <w:t>, and preferably obtained from the UNESCO Thesaurus</w:t>
      </w:r>
      <w:r w:rsidR="0016523C" w:rsidRPr="00AF1E42">
        <w:rPr>
          <w:rFonts w:asciiTheme="minorHAnsi" w:hAnsiTheme="minorHAnsi" w:cstheme="minorHAnsi"/>
          <w:sz w:val="20"/>
          <w:szCs w:val="20"/>
          <w:lang w:val="en-GB"/>
        </w:rPr>
        <w:t xml:space="preserve"> (https://vocabularies.unesco.org/browser/thesaurus/en/)</w:t>
      </w:r>
      <w:r w:rsidR="00467A77" w:rsidRPr="00AF1E42">
        <w:rPr>
          <w:rFonts w:asciiTheme="minorHAnsi" w:hAnsiTheme="minorHAnsi" w:cstheme="minorHAnsi"/>
          <w:sz w:val="20"/>
          <w:szCs w:val="20"/>
          <w:lang w:val="en-GB"/>
        </w:rPr>
        <w:t xml:space="preserve">. </w:t>
      </w:r>
      <w:proofErr w:type="spellStart"/>
      <w:r w:rsidR="00467A77" w:rsidRPr="00AF1E42">
        <w:rPr>
          <w:rFonts w:asciiTheme="minorHAnsi" w:hAnsiTheme="minorHAnsi" w:cstheme="minorHAnsi"/>
          <w:sz w:val="20"/>
          <w:szCs w:val="20"/>
          <w:lang w:val="pt-BR"/>
        </w:rPr>
        <w:t>Calibri</w:t>
      </w:r>
      <w:proofErr w:type="spellEnd"/>
      <w:r w:rsidR="00467A77" w:rsidRPr="00AF1E42">
        <w:rPr>
          <w:rFonts w:asciiTheme="minorHAnsi" w:hAnsiTheme="minorHAnsi" w:cstheme="minorHAnsi"/>
          <w:sz w:val="20"/>
          <w:szCs w:val="20"/>
          <w:lang w:val="pt-BR"/>
        </w:rPr>
        <w:t xml:space="preserve">, </w:t>
      </w:r>
      <w:proofErr w:type="spellStart"/>
      <w:r w:rsidR="00467A77" w:rsidRPr="00AF1E42">
        <w:rPr>
          <w:rFonts w:asciiTheme="minorHAnsi" w:hAnsiTheme="minorHAnsi" w:cstheme="minorHAnsi"/>
          <w:sz w:val="20"/>
          <w:szCs w:val="20"/>
          <w:lang w:val="pt-BR"/>
        </w:rPr>
        <w:t>size</w:t>
      </w:r>
      <w:proofErr w:type="spellEnd"/>
      <w:r w:rsidR="00467A77" w:rsidRPr="00AF1E42">
        <w:rPr>
          <w:rFonts w:asciiTheme="minorHAnsi" w:hAnsiTheme="minorHAnsi" w:cstheme="minorHAnsi"/>
          <w:sz w:val="20"/>
          <w:szCs w:val="20"/>
          <w:lang w:val="pt-BR"/>
        </w:rPr>
        <w:t xml:space="preserve"> 10. E.g.: </w:t>
      </w:r>
      <w:proofErr w:type="spellStart"/>
      <w:r w:rsidR="00467A77" w:rsidRPr="00AF1E42">
        <w:rPr>
          <w:rFonts w:asciiTheme="minorHAnsi" w:hAnsiTheme="minorHAnsi" w:cstheme="minorHAnsi"/>
          <w:sz w:val="20"/>
          <w:szCs w:val="20"/>
          <w:lang w:val="pt-BR"/>
        </w:rPr>
        <w:t>stories</w:t>
      </w:r>
      <w:proofErr w:type="spellEnd"/>
      <w:r w:rsidR="00467A77" w:rsidRPr="00AF1E42">
        <w:rPr>
          <w:rFonts w:asciiTheme="minorHAnsi" w:hAnsiTheme="minorHAnsi" w:cstheme="minorHAnsi"/>
          <w:sz w:val="20"/>
          <w:szCs w:val="20"/>
          <w:lang w:val="pt-BR"/>
        </w:rPr>
        <w:t xml:space="preserve">, </w:t>
      </w:r>
      <w:proofErr w:type="spellStart"/>
      <w:r w:rsidR="00467A77" w:rsidRPr="00AF1E42">
        <w:rPr>
          <w:rFonts w:asciiTheme="minorHAnsi" w:hAnsiTheme="minorHAnsi" w:cstheme="minorHAnsi"/>
          <w:sz w:val="20"/>
          <w:szCs w:val="20"/>
          <w:lang w:val="pt-BR"/>
        </w:rPr>
        <w:t>ecofeminisms</w:t>
      </w:r>
      <w:proofErr w:type="spellEnd"/>
      <w:r w:rsidR="00467A77" w:rsidRPr="00AF1E42">
        <w:rPr>
          <w:rFonts w:asciiTheme="minorHAnsi" w:hAnsiTheme="minorHAnsi" w:cstheme="minorHAnsi"/>
          <w:sz w:val="20"/>
          <w:szCs w:val="20"/>
          <w:lang w:val="pt-BR"/>
        </w:rPr>
        <w:t xml:space="preserve">, </w:t>
      </w:r>
      <w:proofErr w:type="spellStart"/>
      <w:r w:rsidR="00467A77" w:rsidRPr="00AF1E42">
        <w:rPr>
          <w:rFonts w:asciiTheme="minorHAnsi" w:hAnsiTheme="minorHAnsi" w:cstheme="minorHAnsi"/>
          <w:sz w:val="20"/>
          <w:szCs w:val="20"/>
          <w:lang w:val="pt-BR"/>
        </w:rPr>
        <w:t>Japan</w:t>
      </w:r>
      <w:proofErr w:type="spellEnd"/>
      <w:r w:rsidR="00467A77" w:rsidRPr="00AF1E42">
        <w:rPr>
          <w:rFonts w:asciiTheme="minorHAnsi" w:hAnsiTheme="minorHAnsi" w:cstheme="minorHAnsi"/>
          <w:sz w:val="20"/>
          <w:szCs w:val="20"/>
          <w:lang w:val="pt-BR"/>
        </w:rPr>
        <w:t xml:space="preserve">, </w:t>
      </w:r>
      <w:proofErr w:type="spellStart"/>
      <w:r w:rsidR="00467A77" w:rsidRPr="00AF1E42">
        <w:rPr>
          <w:rFonts w:asciiTheme="minorHAnsi" w:hAnsiTheme="minorHAnsi" w:cstheme="minorHAnsi"/>
          <w:sz w:val="20"/>
          <w:szCs w:val="20"/>
          <w:lang w:val="pt-BR"/>
        </w:rPr>
        <w:t>environmental</w:t>
      </w:r>
      <w:proofErr w:type="spellEnd"/>
      <w:r w:rsidR="00467A77" w:rsidRPr="00AF1E42">
        <w:rPr>
          <w:rFonts w:asciiTheme="minorHAnsi" w:hAnsiTheme="minorHAnsi" w:cstheme="minorHAnsi"/>
          <w:sz w:val="20"/>
          <w:szCs w:val="20"/>
          <w:lang w:val="pt-BR"/>
        </w:rPr>
        <w:t xml:space="preserve"> justice, </w:t>
      </w:r>
      <w:proofErr w:type="spellStart"/>
      <w:r w:rsidR="00467A77" w:rsidRPr="00AF1E42">
        <w:rPr>
          <w:rFonts w:asciiTheme="minorHAnsi" w:hAnsiTheme="minorHAnsi" w:cstheme="minorHAnsi"/>
          <w:sz w:val="20"/>
          <w:szCs w:val="20"/>
          <w:lang w:val="pt-BR"/>
        </w:rPr>
        <w:t>socio-spatial</w:t>
      </w:r>
      <w:proofErr w:type="spellEnd"/>
      <w:r w:rsidR="00467A77" w:rsidRPr="00AF1E42">
        <w:rPr>
          <w:rFonts w:asciiTheme="minorHAnsi" w:hAnsiTheme="minorHAnsi" w:cstheme="minorHAnsi"/>
          <w:sz w:val="20"/>
          <w:szCs w:val="20"/>
          <w:lang w:val="pt-BR"/>
        </w:rPr>
        <w:t xml:space="preserve"> </w:t>
      </w:r>
      <w:proofErr w:type="spellStart"/>
      <w:r w:rsidR="00467A77" w:rsidRPr="00AF1E42">
        <w:rPr>
          <w:rFonts w:asciiTheme="minorHAnsi" w:hAnsiTheme="minorHAnsi" w:cstheme="minorHAnsi"/>
          <w:sz w:val="20"/>
          <w:szCs w:val="20"/>
          <w:lang w:val="pt-BR"/>
        </w:rPr>
        <w:t>organising</w:t>
      </w:r>
      <w:proofErr w:type="spellEnd"/>
      <w:r w:rsidR="00467A77" w:rsidRPr="00AF1E42">
        <w:rPr>
          <w:rFonts w:asciiTheme="minorHAnsi" w:hAnsiTheme="minorHAnsi" w:cstheme="minorHAnsi"/>
          <w:sz w:val="20"/>
          <w:szCs w:val="20"/>
          <w:lang w:val="pt-BR"/>
        </w:rPr>
        <w:t>.</w:t>
      </w:r>
    </w:p>
    <w:p w14:paraId="1CD9559C" w14:textId="77777777" w:rsidR="00DA0862" w:rsidRPr="00AF1E42" w:rsidRDefault="00DA0862" w:rsidP="00451011">
      <w:pPr>
        <w:spacing w:after="120"/>
        <w:jc w:val="both"/>
        <w:rPr>
          <w:rFonts w:asciiTheme="minorHAnsi" w:hAnsiTheme="minorHAnsi" w:cstheme="minorHAnsi"/>
          <w:b/>
          <w:sz w:val="18"/>
          <w:szCs w:val="18"/>
          <w:lang w:val="pt-BR"/>
        </w:rPr>
      </w:pPr>
    </w:p>
    <w:p w14:paraId="58B5F153" w14:textId="77777777" w:rsidR="00DA0862" w:rsidRPr="00AF1E42" w:rsidRDefault="00DA0862" w:rsidP="00451011">
      <w:pPr>
        <w:spacing w:after="120"/>
        <w:jc w:val="both"/>
        <w:rPr>
          <w:rFonts w:asciiTheme="minorHAnsi" w:hAnsiTheme="minorHAnsi" w:cstheme="minorHAnsi"/>
          <w:b/>
          <w:sz w:val="20"/>
          <w:szCs w:val="20"/>
          <w:lang w:val="pt-BR"/>
        </w:rPr>
      </w:pPr>
      <w:r w:rsidRPr="00AF1E42">
        <w:rPr>
          <w:rFonts w:asciiTheme="minorHAnsi" w:hAnsiTheme="minorHAnsi" w:cstheme="minorHAnsi"/>
          <w:b/>
          <w:sz w:val="20"/>
          <w:szCs w:val="20"/>
          <w:lang w:val="pt-BR"/>
        </w:rPr>
        <w:t>Resumo</w:t>
      </w:r>
    </w:p>
    <w:p w14:paraId="56F7EB12" w14:textId="57B6115C" w:rsidR="00DA0862" w:rsidRPr="00AF1E42" w:rsidRDefault="00DA0862" w:rsidP="00451011">
      <w:pPr>
        <w:spacing w:after="120"/>
        <w:jc w:val="both"/>
        <w:rPr>
          <w:rFonts w:asciiTheme="minorHAnsi" w:hAnsiTheme="minorHAnsi" w:cstheme="minorHAnsi"/>
          <w:sz w:val="18"/>
          <w:szCs w:val="18"/>
          <w:lang w:val="pt-BR"/>
        </w:rPr>
      </w:pPr>
      <w:r w:rsidRPr="00AF1E42">
        <w:rPr>
          <w:rFonts w:asciiTheme="minorHAnsi" w:hAnsiTheme="minorHAnsi" w:cstheme="minorHAnsi"/>
          <w:sz w:val="18"/>
          <w:szCs w:val="18"/>
          <w:lang w:val="pt-BR"/>
        </w:rPr>
        <w:t xml:space="preserve">O resumo não deve exceder 250 palavras e deve ser de 3 </w:t>
      </w:r>
      <w:r w:rsidR="001B5968" w:rsidRPr="00AF1E42">
        <w:rPr>
          <w:rFonts w:asciiTheme="minorHAnsi" w:hAnsiTheme="minorHAnsi" w:cstheme="minorHAnsi"/>
          <w:sz w:val="18"/>
          <w:szCs w:val="18"/>
          <w:lang w:val="pt-BR"/>
        </w:rPr>
        <w:t xml:space="preserve">(traduzidos para o inglês, espanhol e português e sua ordem será sempre a de colocar primeiro o resumo no mesmo idioma do texto e os outros dois em qualquer ordem). </w:t>
      </w:r>
      <w:proofErr w:type="spellStart"/>
      <w:r w:rsidRPr="00AF1E42">
        <w:rPr>
          <w:rFonts w:asciiTheme="minorHAnsi" w:hAnsiTheme="minorHAnsi" w:cstheme="minorHAnsi"/>
          <w:sz w:val="18"/>
          <w:szCs w:val="18"/>
          <w:lang w:val="pt-BR"/>
        </w:rPr>
        <w:t>Calibri</w:t>
      </w:r>
      <w:proofErr w:type="spellEnd"/>
      <w:r w:rsidRPr="00AF1E42">
        <w:rPr>
          <w:rFonts w:asciiTheme="minorHAnsi" w:hAnsiTheme="minorHAnsi" w:cstheme="minorHAnsi"/>
          <w:sz w:val="18"/>
          <w:szCs w:val="18"/>
          <w:lang w:val="pt-BR"/>
        </w:rPr>
        <w:t xml:space="preserve"> 9, espaçamento simples, e espaçamento de linha após os parágrafos: 6pt. Texto justificado em ambos os extremos. Utilizar citação no texto. Não são permitidas notas de rodapé.</w:t>
      </w:r>
    </w:p>
    <w:p w14:paraId="0001FD4A" w14:textId="77777777" w:rsidR="00DA0862" w:rsidRPr="00AF1E42" w:rsidRDefault="00DA0862" w:rsidP="00451011">
      <w:pPr>
        <w:spacing w:after="120"/>
        <w:jc w:val="both"/>
        <w:rPr>
          <w:rFonts w:asciiTheme="minorHAnsi" w:hAnsiTheme="minorHAnsi" w:cstheme="minorHAnsi"/>
          <w:sz w:val="18"/>
          <w:szCs w:val="18"/>
          <w:lang w:val="pt-BR"/>
        </w:rPr>
      </w:pPr>
      <w:proofErr w:type="spellStart"/>
      <w:r w:rsidRPr="00AF1E42">
        <w:rPr>
          <w:rFonts w:asciiTheme="minorHAnsi" w:hAnsiTheme="minorHAnsi" w:cstheme="minorHAnsi"/>
          <w:sz w:val="18"/>
          <w:szCs w:val="18"/>
          <w:lang w:val="pt-BR"/>
        </w:rPr>
        <w:t>Lorem</w:t>
      </w:r>
      <w:proofErr w:type="spellEnd"/>
      <w:r w:rsidRPr="00AF1E42">
        <w:rPr>
          <w:rFonts w:asciiTheme="minorHAnsi" w:hAnsiTheme="minorHAnsi" w:cstheme="minorHAnsi"/>
          <w:sz w:val="18"/>
          <w:szCs w:val="18"/>
          <w:lang w:val="pt-BR"/>
        </w:rPr>
        <w:t xml:space="preserve"> ipsum </w:t>
      </w:r>
      <w:proofErr w:type="spellStart"/>
      <w:r w:rsidRPr="00AF1E42">
        <w:rPr>
          <w:rFonts w:asciiTheme="minorHAnsi" w:hAnsiTheme="minorHAnsi" w:cstheme="minorHAnsi"/>
          <w:sz w:val="18"/>
          <w:szCs w:val="18"/>
          <w:lang w:val="pt-BR"/>
        </w:rPr>
        <w:t>dolor</w:t>
      </w:r>
      <w:proofErr w:type="spellEnd"/>
      <w:r w:rsidRPr="00AF1E42">
        <w:rPr>
          <w:rFonts w:asciiTheme="minorHAnsi" w:hAnsiTheme="minorHAnsi" w:cstheme="minorHAnsi"/>
          <w:sz w:val="18"/>
          <w:szCs w:val="18"/>
          <w:lang w:val="pt-BR"/>
        </w:rPr>
        <w:t xml:space="preserve"> </w:t>
      </w:r>
      <w:proofErr w:type="spellStart"/>
      <w:r w:rsidRPr="00AF1E42">
        <w:rPr>
          <w:rFonts w:asciiTheme="minorHAnsi" w:hAnsiTheme="minorHAnsi" w:cstheme="minorHAnsi"/>
          <w:sz w:val="18"/>
          <w:szCs w:val="18"/>
          <w:lang w:val="pt-BR"/>
        </w:rPr>
        <w:t>sit</w:t>
      </w:r>
      <w:proofErr w:type="spellEnd"/>
      <w:r w:rsidRPr="00AF1E42">
        <w:rPr>
          <w:rFonts w:asciiTheme="minorHAnsi" w:hAnsiTheme="minorHAnsi" w:cstheme="minorHAnsi"/>
          <w:sz w:val="18"/>
          <w:szCs w:val="18"/>
          <w:lang w:val="pt-BR"/>
        </w:rPr>
        <w:t xml:space="preserve"> </w:t>
      </w:r>
      <w:proofErr w:type="spellStart"/>
      <w:r w:rsidRPr="00AF1E42">
        <w:rPr>
          <w:rFonts w:asciiTheme="minorHAnsi" w:hAnsiTheme="minorHAnsi" w:cstheme="minorHAnsi"/>
          <w:sz w:val="18"/>
          <w:szCs w:val="18"/>
          <w:lang w:val="pt-BR"/>
        </w:rPr>
        <w:t>amet</w:t>
      </w:r>
      <w:proofErr w:type="spellEnd"/>
      <w:r w:rsidRPr="00AF1E42">
        <w:rPr>
          <w:rFonts w:asciiTheme="minorHAnsi" w:hAnsiTheme="minorHAnsi" w:cstheme="minorHAnsi"/>
          <w:sz w:val="18"/>
          <w:szCs w:val="18"/>
          <w:lang w:val="pt-BR"/>
        </w:rPr>
        <w:t xml:space="preserve">, </w:t>
      </w:r>
      <w:proofErr w:type="spellStart"/>
      <w:r w:rsidRPr="00AF1E42">
        <w:rPr>
          <w:rFonts w:asciiTheme="minorHAnsi" w:hAnsiTheme="minorHAnsi" w:cstheme="minorHAnsi"/>
          <w:sz w:val="18"/>
          <w:szCs w:val="18"/>
          <w:lang w:val="pt-BR"/>
        </w:rPr>
        <w:t>consectetuer</w:t>
      </w:r>
      <w:proofErr w:type="spellEnd"/>
      <w:r w:rsidRPr="00AF1E42">
        <w:rPr>
          <w:rFonts w:asciiTheme="minorHAnsi" w:hAnsiTheme="minorHAnsi" w:cstheme="minorHAnsi"/>
          <w:sz w:val="18"/>
          <w:szCs w:val="18"/>
          <w:lang w:val="pt-BR"/>
        </w:rPr>
        <w:t xml:space="preserve"> </w:t>
      </w:r>
      <w:proofErr w:type="spellStart"/>
      <w:r w:rsidRPr="00AF1E42">
        <w:rPr>
          <w:rFonts w:asciiTheme="minorHAnsi" w:hAnsiTheme="minorHAnsi" w:cstheme="minorHAnsi"/>
          <w:sz w:val="18"/>
          <w:szCs w:val="18"/>
          <w:lang w:val="pt-BR"/>
        </w:rPr>
        <w:t>adipiscing</w:t>
      </w:r>
      <w:proofErr w:type="spellEnd"/>
      <w:r w:rsidRPr="00AF1E42">
        <w:rPr>
          <w:rFonts w:asciiTheme="minorHAnsi" w:hAnsiTheme="minorHAnsi" w:cstheme="minorHAnsi"/>
          <w:sz w:val="18"/>
          <w:szCs w:val="18"/>
          <w:lang w:val="pt-BR"/>
        </w:rPr>
        <w:t xml:space="preserve"> </w:t>
      </w:r>
      <w:proofErr w:type="spellStart"/>
      <w:r w:rsidRPr="00AF1E42">
        <w:rPr>
          <w:rFonts w:asciiTheme="minorHAnsi" w:hAnsiTheme="minorHAnsi" w:cstheme="minorHAnsi"/>
          <w:sz w:val="18"/>
          <w:szCs w:val="18"/>
          <w:lang w:val="pt-BR"/>
        </w:rPr>
        <w:t>elit</w:t>
      </w:r>
      <w:proofErr w:type="spellEnd"/>
      <w:r w:rsidRPr="00AF1E42">
        <w:rPr>
          <w:rFonts w:asciiTheme="minorHAnsi" w:hAnsiTheme="minorHAnsi" w:cstheme="minorHAnsi"/>
          <w:sz w:val="18"/>
          <w:szCs w:val="18"/>
          <w:lang w:val="pt-BR"/>
        </w:rPr>
        <w:t xml:space="preserve">. </w:t>
      </w:r>
      <w:proofErr w:type="spellStart"/>
      <w:r w:rsidRPr="00B56B9E">
        <w:rPr>
          <w:rFonts w:asciiTheme="minorHAnsi" w:hAnsiTheme="minorHAnsi" w:cstheme="minorHAnsi"/>
          <w:sz w:val="18"/>
          <w:szCs w:val="18"/>
          <w:lang w:val="pt-BR"/>
        </w:rPr>
        <w:t>Aenean</w:t>
      </w:r>
      <w:proofErr w:type="spellEnd"/>
      <w:r w:rsidRPr="00B56B9E">
        <w:rPr>
          <w:rFonts w:asciiTheme="minorHAnsi" w:hAnsiTheme="minorHAnsi" w:cstheme="minorHAnsi"/>
          <w:sz w:val="18"/>
          <w:szCs w:val="18"/>
          <w:lang w:val="pt-BR"/>
        </w:rPr>
        <w:t xml:space="preserve"> </w:t>
      </w:r>
      <w:proofErr w:type="spellStart"/>
      <w:r w:rsidRPr="00B56B9E">
        <w:rPr>
          <w:rFonts w:asciiTheme="minorHAnsi" w:hAnsiTheme="minorHAnsi" w:cstheme="minorHAnsi"/>
          <w:sz w:val="18"/>
          <w:szCs w:val="18"/>
          <w:lang w:val="pt-BR"/>
        </w:rPr>
        <w:t>commodo</w:t>
      </w:r>
      <w:proofErr w:type="spellEnd"/>
      <w:r w:rsidRPr="00B56B9E">
        <w:rPr>
          <w:rFonts w:asciiTheme="minorHAnsi" w:hAnsiTheme="minorHAnsi" w:cstheme="minorHAnsi"/>
          <w:sz w:val="18"/>
          <w:szCs w:val="18"/>
          <w:lang w:val="pt-BR"/>
        </w:rPr>
        <w:t xml:space="preserve"> </w:t>
      </w:r>
      <w:proofErr w:type="spellStart"/>
      <w:r w:rsidRPr="00B56B9E">
        <w:rPr>
          <w:rFonts w:asciiTheme="minorHAnsi" w:hAnsiTheme="minorHAnsi" w:cstheme="minorHAnsi"/>
          <w:sz w:val="18"/>
          <w:szCs w:val="18"/>
          <w:lang w:val="pt-BR"/>
        </w:rPr>
        <w:t>ligula</w:t>
      </w:r>
      <w:proofErr w:type="spellEnd"/>
      <w:r w:rsidRPr="00B56B9E">
        <w:rPr>
          <w:rFonts w:asciiTheme="minorHAnsi" w:hAnsiTheme="minorHAnsi" w:cstheme="minorHAnsi"/>
          <w:sz w:val="18"/>
          <w:szCs w:val="18"/>
          <w:lang w:val="pt-BR"/>
        </w:rPr>
        <w:t xml:space="preserve"> </w:t>
      </w:r>
      <w:proofErr w:type="spellStart"/>
      <w:r w:rsidRPr="00B56B9E">
        <w:rPr>
          <w:rFonts w:asciiTheme="minorHAnsi" w:hAnsiTheme="minorHAnsi" w:cstheme="minorHAnsi"/>
          <w:sz w:val="18"/>
          <w:szCs w:val="18"/>
          <w:lang w:val="pt-BR"/>
        </w:rPr>
        <w:t>eget</w:t>
      </w:r>
      <w:proofErr w:type="spellEnd"/>
      <w:r w:rsidRPr="00B56B9E">
        <w:rPr>
          <w:rFonts w:asciiTheme="minorHAnsi" w:hAnsiTheme="minorHAnsi" w:cstheme="minorHAnsi"/>
          <w:sz w:val="18"/>
          <w:szCs w:val="18"/>
          <w:lang w:val="pt-BR"/>
        </w:rPr>
        <w:t xml:space="preserve"> </w:t>
      </w:r>
      <w:proofErr w:type="spellStart"/>
      <w:r w:rsidRPr="00B56B9E">
        <w:rPr>
          <w:rFonts w:asciiTheme="minorHAnsi" w:hAnsiTheme="minorHAnsi" w:cstheme="minorHAnsi"/>
          <w:sz w:val="18"/>
          <w:szCs w:val="18"/>
          <w:lang w:val="pt-BR"/>
        </w:rPr>
        <w:t>dolor</w:t>
      </w:r>
      <w:proofErr w:type="spellEnd"/>
      <w:r w:rsidRPr="00B56B9E">
        <w:rPr>
          <w:rFonts w:asciiTheme="minorHAnsi" w:hAnsiTheme="minorHAnsi" w:cstheme="minorHAnsi"/>
          <w:sz w:val="18"/>
          <w:szCs w:val="18"/>
          <w:lang w:val="pt-BR"/>
        </w:rPr>
        <w:t xml:space="preserve">. </w:t>
      </w:r>
      <w:proofErr w:type="spellStart"/>
      <w:r w:rsidRPr="00B56B9E">
        <w:rPr>
          <w:rFonts w:asciiTheme="minorHAnsi" w:hAnsiTheme="minorHAnsi" w:cstheme="minorHAnsi"/>
          <w:sz w:val="18"/>
          <w:szCs w:val="18"/>
          <w:lang w:val="pt-BR"/>
        </w:rPr>
        <w:t>Aenean</w:t>
      </w:r>
      <w:proofErr w:type="spellEnd"/>
      <w:r w:rsidRPr="00B56B9E">
        <w:rPr>
          <w:rFonts w:asciiTheme="minorHAnsi" w:hAnsiTheme="minorHAnsi" w:cstheme="minorHAnsi"/>
          <w:sz w:val="18"/>
          <w:szCs w:val="18"/>
          <w:lang w:val="pt-BR"/>
        </w:rPr>
        <w:t xml:space="preserve"> massa. Cum </w:t>
      </w:r>
      <w:proofErr w:type="spellStart"/>
      <w:r w:rsidRPr="00B56B9E">
        <w:rPr>
          <w:rFonts w:asciiTheme="minorHAnsi" w:hAnsiTheme="minorHAnsi" w:cstheme="minorHAnsi"/>
          <w:sz w:val="18"/>
          <w:szCs w:val="18"/>
          <w:lang w:val="pt-BR"/>
        </w:rPr>
        <w:t>sociis</w:t>
      </w:r>
      <w:proofErr w:type="spellEnd"/>
      <w:r w:rsidRPr="00B56B9E">
        <w:rPr>
          <w:rFonts w:asciiTheme="minorHAnsi" w:hAnsiTheme="minorHAnsi" w:cstheme="minorHAnsi"/>
          <w:sz w:val="18"/>
          <w:szCs w:val="18"/>
          <w:lang w:val="pt-BR"/>
        </w:rPr>
        <w:t xml:space="preserve"> </w:t>
      </w:r>
      <w:proofErr w:type="spellStart"/>
      <w:r w:rsidRPr="00B56B9E">
        <w:rPr>
          <w:rFonts w:asciiTheme="minorHAnsi" w:hAnsiTheme="minorHAnsi" w:cstheme="minorHAnsi"/>
          <w:sz w:val="18"/>
          <w:szCs w:val="18"/>
          <w:lang w:val="pt-BR"/>
        </w:rPr>
        <w:t>natoque</w:t>
      </w:r>
      <w:proofErr w:type="spellEnd"/>
      <w:r w:rsidRPr="00B56B9E">
        <w:rPr>
          <w:rFonts w:asciiTheme="minorHAnsi" w:hAnsiTheme="minorHAnsi" w:cstheme="minorHAnsi"/>
          <w:sz w:val="18"/>
          <w:szCs w:val="18"/>
          <w:lang w:val="pt-BR"/>
        </w:rPr>
        <w:t xml:space="preserve"> </w:t>
      </w:r>
      <w:proofErr w:type="spellStart"/>
      <w:r w:rsidRPr="00B56B9E">
        <w:rPr>
          <w:rFonts w:asciiTheme="minorHAnsi" w:hAnsiTheme="minorHAnsi" w:cstheme="minorHAnsi"/>
          <w:sz w:val="18"/>
          <w:szCs w:val="18"/>
          <w:lang w:val="pt-BR"/>
        </w:rPr>
        <w:t>penatibus</w:t>
      </w:r>
      <w:proofErr w:type="spellEnd"/>
      <w:r w:rsidRPr="00B56B9E">
        <w:rPr>
          <w:rFonts w:asciiTheme="minorHAnsi" w:hAnsiTheme="minorHAnsi" w:cstheme="minorHAnsi"/>
          <w:sz w:val="18"/>
          <w:szCs w:val="18"/>
          <w:lang w:val="pt-BR"/>
        </w:rPr>
        <w:t xml:space="preserve"> et </w:t>
      </w:r>
      <w:proofErr w:type="spellStart"/>
      <w:r w:rsidRPr="00B56B9E">
        <w:rPr>
          <w:rFonts w:asciiTheme="minorHAnsi" w:hAnsiTheme="minorHAnsi" w:cstheme="minorHAnsi"/>
          <w:sz w:val="18"/>
          <w:szCs w:val="18"/>
          <w:lang w:val="pt-BR"/>
        </w:rPr>
        <w:t>magnis</w:t>
      </w:r>
      <w:proofErr w:type="spellEnd"/>
      <w:r w:rsidRPr="00B56B9E">
        <w:rPr>
          <w:rFonts w:asciiTheme="minorHAnsi" w:hAnsiTheme="minorHAnsi" w:cstheme="minorHAnsi"/>
          <w:sz w:val="18"/>
          <w:szCs w:val="18"/>
          <w:lang w:val="pt-BR"/>
        </w:rPr>
        <w:t xml:space="preserve"> </w:t>
      </w:r>
      <w:proofErr w:type="spellStart"/>
      <w:r w:rsidRPr="00B56B9E">
        <w:rPr>
          <w:rFonts w:asciiTheme="minorHAnsi" w:hAnsiTheme="minorHAnsi" w:cstheme="minorHAnsi"/>
          <w:sz w:val="18"/>
          <w:szCs w:val="18"/>
          <w:lang w:val="pt-BR"/>
        </w:rPr>
        <w:t>dis</w:t>
      </w:r>
      <w:proofErr w:type="spellEnd"/>
      <w:r w:rsidRPr="00B56B9E">
        <w:rPr>
          <w:rFonts w:asciiTheme="minorHAnsi" w:hAnsiTheme="minorHAnsi" w:cstheme="minorHAnsi"/>
          <w:sz w:val="18"/>
          <w:szCs w:val="18"/>
          <w:lang w:val="pt-BR"/>
        </w:rPr>
        <w:t xml:space="preserve"> </w:t>
      </w:r>
      <w:proofErr w:type="spellStart"/>
      <w:r w:rsidRPr="00B56B9E">
        <w:rPr>
          <w:rFonts w:asciiTheme="minorHAnsi" w:hAnsiTheme="minorHAnsi" w:cstheme="minorHAnsi"/>
          <w:sz w:val="18"/>
          <w:szCs w:val="18"/>
          <w:lang w:val="pt-BR"/>
        </w:rPr>
        <w:t>parturient</w:t>
      </w:r>
      <w:proofErr w:type="spellEnd"/>
      <w:r w:rsidRPr="00B56B9E">
        <w:rPr>
          <w:rFonts w:asciiTheme="minorHAnsi" w:hAnsiTheme="minorHAnsi" w:cstheme="minorHAnsi"/>
          <w:sz w:val="18"/>
          <w:szCs w:val="18"/>
          <w:lang w:val="pt-BR"/>
        </w:rPr>
        <w:t xml:space="preserve"> montes, </w:t>
      </w:r>
      <w:proofErr w:type="spellStart"/>
      <w:r w:rsidRPr="00B56B9E">
        <w:rPr>
          <w:rFonts w:asciiTheme="minorHAnsi" w:hAnsiTheme="minorHAnsi" w:cstheme="minorHAnsi"/>
          <w:sz w:val="18"/>
          <w:szCs w:val="18"/>
          <w:lang w:val="pt-BR"/>
        </w:rPr>
        <w:t>nascetur</w:t>
      </w:r>
      <w:proofErr w:type="spellEnd"/>
      <w:r w:rsidRPr="00B56B9E">
        <w:rPr>
          <w:rFonts w:asciiTheme="minorHAnsi" w:hAnsiTheme="minorHAnsi" w:cstheme="minorHAnsi"/>
          <w:sz w:val="18"/>
          <w:szCs w:val="18"/>
          <w:lang w:val="pt-BR"/>
        </w:rPr>
        <w:t xml:space="preserve"> </w:t>
      </w:r>
      <w:proofErr w:type="spellStart"/>
      <w:r w:rsidRPr="00B56B9E">
        <w:rPr>
          <w:rFonts w:asciiTheme="minorHAnsi" w:hAnsiTheme="minorHAnsi" w:cstheme="minorHAnsi"/>
          <w:sz w:val="18"/>
          <w:szCs w:val="18"/>
          <w:lang w:val="pt-BR"/>
        </w:rPr>
        <w:t>ridiculus</w:t>
      </w:r>
      <w:proofErr w:type="spellEnd"/>
      <w:r w:rsidRPr="00B56B9E">
        <w:rPr>
          <w:rFonts w:asciiTheme="minorHAnsi" w:hAnsiTheme="minorHAnsi" w:cstheme="minorHAnsi"/>
          <w:sz w:val="18"/>
          <w:szCs w:val="18"/>
          <w:lang w:val="pt-BR"/>
        </w:rPr>
        <w:t xml:space="preserve"> mus. </w:t>
      </w:r>
      <w:proofErr w:type="spellStart"/>
      <w:r w:rsidRPr="00AF1E42">
        <w:rPr>
          <w:rFonts w:asciiTheme="minorHAnsi" w:hAnsiTheme="minorHAnsi" w:cstheme="minorHAnsi"/>
          <w:sz w:val="18"/>
          <w:szCs w:val="18"/>
          <w:lang w:val="pt-BR"/>
        </w:rPr>
        <w:t>Donec</w:t>
      </w:r>
      <w:proofErr w:type="spellEnd"/>
      <w:r w:rsidRPr="00AF1E42">
        <w:rPr>
          <w:rFonts w:asciiTheme="minorHAnsi" w:hAnsiTheme="minorHAnsi" w:cstheme="minorHAnsi"/>
          <w:sz w:val="18"/>
          <w:szCs w:val="18"/>
          <w:lang w:val="pt-BR"/>
        </w:rPr>
        <w:t xml:space="preserve"> </w:t>
      </w:r>
      <w:proofErr w:type="spellStart"/>
      <w:r w:rsidRPr="00AF1E42">
        <w:rPr>
          <w:rFonts w:asciiTheme="minorHAnsi" w:hAnsiTheme="minorHAnsi" w:cstheme="minorHAnsi"/>
          <w:sz w:val="18"/>
          <w:szCs w:val="18"/>
          <w:lang w:val="pt-BR"/>
        </w:rPr>
        <w:t>quam</w:t>
      </w:r>
      <w:proofErr w:type="spellEnd"/>
      <w:r w:rsidRPr="00AF1E42">
        <w:rPr>
          <w:rFonts w:asciiTheme="minorHAnsi" w:hAnsiTheme="minorHAnsi" w:cstheme="minorHAnsi"/>
          <w:sz w:val="18"/>
          <w:szCs w:val="18"/>
          <w:lang w:val="pt-BR"/>
        </w:rPr>
        <w:t xml:space="preserve"> </w:t>
      </w:r>
      <w:proofErr w:type="spellStart"/>
      <w:r w:rsidRPr="00AF1E42">
        <w:rPr>
          <w:rFonts w:asciiTheme="minorHAnsi" w:hAnsiTheme="minorHAnsi" w:cstheme="minorHAnsi"/>
          <w:sz w:val="18"/>
          <w:szCs w:val="18"/>
          <w:lang w:val="pt-BR"/>
        </w:rPr>
        <w:t>felis</w:t>
      </w:r>
      <w:proofErr w:type="spellEnd"/>
      <w:r w:rsidRPr="00AF1E42">
        <w:rPr>
          <w:rFonts w:asciiTheme="minorHAnsi" w:hAnsiTheme="minorHAnsi" w:cstheme="minorHAnsi"/>
          <w:sz w:val="18"/>
          <w:szCs w:val="18"/>
          <w:lang w:val="pt-BR"/>
        </w:rPr>
        <w:t xml:space="preserve">, </w:t>
      </w:r>
      <w:proofErr w:type="spellStart"/>
      <w:r w:rsidRPr="00AF1E42">
        <w:rPr>
          <w:rFonts w:asciiTheme="minorHAnsi" w:hAnsiTheme="minorHAnsi" w:cstheme="minorHAnsi"/>
          <w:sz w:val="18"/>
          <w:szCs w:val="18"/>
          <w:lang w:val="pt-BR"/>
        </w:rPr>
        <w:t>ultricies</w:t>
      </w:r>
      <w:proofErr w:type="spellEnd"/>
      <w:r w:rsidRPr="00AF1E42">
        <w:rPr>
          <w:rFonts w:asciiTheme="minorHAnsi" w:hAnsiTheme="minorHAnsi" w:cstheme="minorHAnsi"/>
          <w:sz w:val="18"/>
          <w:szCs w:val="18"/>
          <w:lang w:val="pt-BR"/>
        </w:rPr>
        <w:t xml:space="preserve"> </w:t>
      </w:r>
      <w:proofErr w:type="spellStart"/>
      <w:r w:rsidRPr="00AF1E42">
        <w:rPr>
          <w:rFonts w:asciiTheme="minorHAnsi" w:hAnsiTheme="minorHAnsi" w:cstheme="minorHAnsi"/>
          <w:sz w:val="18"/>
          <w:szCs w:val="18"/>
          <w:lang w:val="pt-BR"/>
        </w:rPr>
        <w:t>nec</w:t>
      </w:r>
      <w:proofErr w:type="spellEnd"/>
      <w:r w:rsidRPr="00AF1E42">
        <w:rPr>
          <w:rFonts w:asciiTheme="minorHAnsi" w:hAnsiTheme="minorHAnsi" w:cstheme="minorHAnsi"/>
          <w:sz w:val="18"/>
          <w:szCs w:val="18"/>
          <w:lang w:val="pt-BR"/>
        </w:rPr>
        <w:t xml:space="preserve">, </w:t>
      </w:r>
      <w:proofErr w:type="spellStart"/>
      <w:r w:rsidRPr="00AF1E42">
        <w:rPr>
          <w:rFonts w:asciiTheme="minorHAnsi" w:hAnsiTheme="minorHAnsi" w:cstheme="minorHAnsi"/>
          <w:sz w:val="18"/>
          <w:szCs w:val="18"/>
          <w:lang w:val="pt-BR"/>
        </w:rPr>
        <w:t>pellentesque</w:t>
      </w:r>
      <w:proofErr w:type="spellEnd"/>
      <w:r w:rsidRPr="00AF1E42">
        <w:rPr>
          <w:rFonts w:asciiTheme="minorHAnsi" w:hAnsiTheme="minorHAnsi" w:cstheme="minorHAnsi"/>
          <w:sz w:val="18"/>
          <w:szCs w:val="18"/>
          <w:lang w:val="pt-BR"/>
        </w:rPr>
        <w:t xml:space="preserve"> eu, </w:t>
      </w:r>
      <w:proofErr w:type="spellStart"/>
      <w:r w:rsidRPr="00AF1E42">
        <w:rPr>
          <w:rFonts w:asciiTheme="minorHAnsi" w:hAnsiTheme="minorHAnsi" w:cstheme="minorHAnsi"/>
          <w:sz w:val="18"/>
          <w:szCs w:val="18"/>
          <w:lang w:val="pt-BR"/>
        </w:rPr>
        <w:lastRenderedPageBreak/>
        <w:t>pretium</w:t>
      </w:r>
      <w:proofErr w:type="spellEnd"/>
      <w:r w:rsidRPr="00AF1E42">
        <w:rPr>
          <w:rFonts w:asciiTheme="minorHAnsi" w:hAnsiTheme="minorHAnsi" w:cstheme="minorHAnsi"/>
          <w:sz w:val="18"/>
          <w:szCs w:val="18"/>
          <w:lang w:val="pt-BR"/>
        </w:rPr>
        <w:t xml:space="preserve"> quis, sem. </w:t>
      </w:r>
      <w:proofErr w:type="spellStart"/>
      <w:r w:rsidRPr="00AF1E42">
        <w:rPr>
          <w:rFonts w:asciiTheme="minorHAnsi" w:hAnsiTheme="minorHAnsi" w:cstheme="minorHAnsi"/>
          <w:sz w:val="18"/>
          <w:szCs w:val="18"/>
          <w:lang w:val="pt-BR"/>
        </w:rPr>
        <w:t>Nulla</w:t>
      </w:r>
      <w:proofErr w:type="spellEnd"/>
      <w:r w:rsidRPr="00AF1E42">
        <w:rPr>
          <w:rFonts w:asciiTheme="minorHAnsi" w:hAnsiTheme="minorHAnsi" w:cstheme="minorHAnsi"/>
          <w:sz w:val="18"/>
          <w:szCs w:val="18"/>
          <w:lang w:val="pt-BR"/>
        </w:rPr>
        <w:t xml:space="preserve"> </w:t>
      </w:r>
      <w:proofErr w:type="spellStart"/>
      <w:r w:rsidRPr="00AF1E42">
        <w:rPr>
          <w:rFonts w:asciiTheme="minorHAnsi" w:hAnsiTheme="minorHAnsi" w:cstheme="minorHAnsi"/>
          <w:sz w:val="18"/>
          <w:szCs w:val="18"/>
          <w:lang w:val="pt-BR"/>
        </w:rPr>
        <w:t>consequat</w:t>
      </w:r>
      <w:proofErr w:type="spellEnd"/>
      <w:r w:rsidRPr="00AF1E42">
        <w:rPr>
          <w:rFonts w:asciiTheme="minorHAnsi" w:hAnsiTheme="minorHAnsi" w:cstheme="minorHAnsi"/>
          <w:sz w:val="18"/>
          <w:szCs w:val="18"/>
          <w:lang w:val="pt-BR"/>
        </w:rPr>
        <w:t xml:space="preserve"> massa quis </w:t>
      </w:r>
      <w:proofErr w:type="spellStart"/>
      <w:r w:rsidRPr="00AF1E42">
        <w:rPr>
          <w:rFonts w:asciiTheme="minorHAnsi" w:hAnsiTheme="minorHAnsi" w:cstheme="minorHAnsi"/>
          <w:sz w:val="18"/>
          <w:szCs w:val="18"/>
          <w:lang w:val="pt-BR"/>
        </w:rPr>
        <w:t>enim</w:t>
      </w:r>
      <w:proofErr w:type="spellEnd"/>
      <w:r w:rsidRPr="00AF1E42">
        <w:rPr>
          <w:rFonts w:asciiTheme="minorHAnsi" w:hAnsiTheme="minorHAnsi" w:cstheme="minorHAnsi"/>
          <w:sz w:val="18"/>
          <w:szCs w:val="18"/>
          <w:lang w:val="pt-BR"/>
        </w:rPr>
        <w:t xml:space="preserve">. </w:t>
      </w:r>
      <w:proofErr w:type="spellStart"/>
      <w:r w:rsidRPr="00AF1E42">
        <w:rPr>
          <w:rFonts w:asciiTheme="minorHAnsi" w:hAnsiTheme="minorHAnsi" w:cstheme="minorHAnsi"/>
          <w:sz w:val="18"/>
          <w:szCs w:val="18"/>
          <w:lang w:val="pt-BR"/>
        </w:rPr>
        <w:t>Donec</w:t>
      </w:r>
      <w:proofErr w:type="spellEnd"/>
      <w:r w:rsidRPr="00AF1E42">
        <w:rPr>
          <w:rFonts w:asciiTheme="minorHAnsi" w:hAnsiTheme="minorHAnsi" w:cstheme="minorHAnsi"/>
          <w:sz w:val="18"/>
          <w:szCs w:val="18"/>
          <w:lang w:val="pt-BR"/>
        </w:rPr>
        <w:t xml:space="preserve"> pede justo, </w:t>
      </w:r>
      <w:proofErr w:type="spellStart"/>
      <w:r w:rsidRPr="00AF1E42">
        <w:rPr>
          <w:rFonts w:asciiTheme="minorHAnsi" w:hAnsiTheme="minorHAnsi" w:cstheme="minorHAnsi"/>
          <w:sz w:val="18"/>
          <w:szCs w:val="18"/>
          <w:lang w:val="pt-BR"/>
        </w:rPr>
        <w:t>fringilla</w:t>
      </w:r>
      <w:proofErr w:type="spellEnd"/>
      <w:r w:rsidRPr="00AF1E42">
        <w:rPr>
          <w:rFonts w:asciiTheme="minorHAnsi" w:hAnsiTheme="minorHAnsi" w:cstheme="minorHAnsi"/>
          <w:sz w:val="18"/>
          <w:szCs w:val="18"/>
          <w:lang w:val="pt-BR"/>
        </w:rPr>
        <w:t xml:space="preserve"> </w:t>
      </w:r>
      <w:proofErr w:type="spellStart"/>
      <w:r w:rsidRPr="00AF1E42">
        <w:rPr>
          <w:rFonts w:asciiTheme="minorHAnsi" w:hAnsiTheme="minorHAnsi" w:cstheme="minorHAnsi"/>
          <w:sz w:val="18"/>
          <w:szCs w:val="18"/>
          <w:lang w:val="pt-BR"/>
        </w:rPr>
        <w:t>vel</w:t>
      </w:r>
      <w:proofErr w:type="spellEnd"/>
      <w:r w:rsidRPr="00AF1E42">
        <w:rPr>
          <w:rFonts w:asciiTheme="minorHAnsi" w:hAnsiTheme="minorHAnsi" w:cstheme="minorHAnsi"/>
          <w:sz w:val="18"/>
          <w:szCs w:val="18"/>
          <w:lang w:val="pt-BR"/>
        </w:rPr>
        <w:t xml:space="preserve">, </w:t>
      </w:r>
      <w:proofErr w:type="spellStart"/>
      <w:r w:rsidRPr="00AF1E42">
        <w:rPr>
          <w:rFonts w:asciiTheme="minorHAnsi" w:hAnsiTheme="minorHAnsi" w:cstheme="minorHAnsi"/>
          <w:sz w:val="18"/>
          <w:szCs w:val="18"/>
          <w:lang w:val="pt-BR"/>
        </w:rPr>
        <w:t>aliquet</w:t>
      </w:r>
      <w:proofErr w:type="spellEnd"/>
      <w:r w:rsidRPr="00AF1E42">
        <w:rPr>
          <w:rFonts w:asciiTheme="minorHAnsi" w:hAnsiTheme="minorHAnsi" w:cstheme="minorHAnsi"/>
          <w:sz w:val="18"/>
          <w:szCs w:val="18"/>
          <w:lang w:val="pt-BR"/>
        </w:rPr>
        <w:t xml:space="preserve"> </w:t>
      </w:r>
      <w:proofErr w:type="spellStart"/>
      <w:r w:rsidRPr="00AF1E42">
        <w:rPr>
          <w:rFonts w:asciiTheme="minorHAnsi" w:hAnsiTheme="minorHAnsi" w:cstheme="minorHAnsi"/>
          <w:sz w:val="18"/>
          <w:szCs w:val="18"/>
          <w:lang w:val="pt-BR"/>
        </w:rPr>
        <w:t>nec</w:t>
      </w:r>
      <w:proofErr w:type="spellEnd"/>
      <w:r w:rsidRPr="00AF1E42">
        <w:rPr>
          <w:rFonts w:asciiTheme="minorHAnsi" w:hAnsiTheme="minorHAnsi" w:cstheme="minorHAnsi"/>
          <w:sz w:val="18"/>
          <w:szCs w:val="18"/>
          <w:lang w:val="pt-BR"/>
        </w:rPr>
        <w:t xml:space="preserve">, </w:t>
      </w:r>
      <w:proofErr w:type="spellStart"/>
      <w:r w:rsidRPr="00AF1E42">
        <w:rPr>
          <w:rFonts w:asciiTheme="minorHAnsi" w:hAnsiTheme="minorHAnsi" w:cstheme="minorHAnsi"/>
          <w:sz w:val="18"/>
          <w:szCs w:val="18"/>
          <w:lang w:val="pt-BR"/>
        </w:rPr>
        <w:t>vulputate</w:t>
      </w:r>
      <w:proofErr w:type="spellEnd"/>
      <w:r w:rsidRPr="00AF1E42">
        <w:rPr>
          <w:rFonts w:asciiTheme="minorHAnsi" w:hAnsiTheme="minorHAnsi" w:cstheme="minorHAnsi"/>
          <w:sz w:val="18"/>
          <w:szCs w:val="18"/>
          <w:lang w:val="pt-BR"/>
        </w:rPr>
        <w:t xml:space="preserve"> </w:t>
      </w:r>
      <w:proofErr w:type="spellStart"/>
      <w:r w:rsidRPr="00AF1E42">
        <w:rPr>
          <w:rFonts w:asciiTheme="minorHAnsi" w:hAnsiTheme="minorHAnsi" w:cstheme="minorHAnsi"/>
          <w:sz w:val="18"/>
          <w:szCs w:val="18"/>
          <w:lang w:val="pt-BR"/>
        </w:rPr>
        <w:t>eget</w:t>
      </w:r>
      <w:proofErr w:type="spellEnd"/>
      <w:r w:rsidRPr="00AF1E42">
        <w:rPr>
          <w:rFonts w:asciiTheme="minorHAnsi" w:hAnsiTheme="minorHAnsi" w:cstheme="minorHAnsi"/>
          <w:sz w:val="18"/>
          <w:szCs w:val="18"/>
          <w:lang w:val="pt-BR"/>
        </w:rPr>
        <w:t xml:space="preserve">, </w:t>
      </w:r>
      <w:proofErr w:type="spellStart"/>
      <w:r w:rsidRPr="00AF1E42">
        <w:rPr>
          <w:rFonts w:asciiTheme="minorHAnsi" w:hAnsiTheme="minorHAnsi" w:cstheme="minorHAnsi"/>
          <w:sz w:val="18"/>
          <w:szCs w:val="18"/>
          <w:lang w:val="pt-BR"/>
        </w:rPr>
        <w:t>arcu</w:t>
      </w:r>
      <w:proofErr w:type="spellEnd"/>
      <w:r w:rsidRPr="00AF1E42">
        <w:rPr>
          <w:rFonts w:asciiTheme="minorHAnsi" w:hAnsiTheme="minorHAnsi" w:cstheme="minorHAnsi"/>
          <w:sz w:val="18"/>
          <w:szCs w:val="18"/>
          <w:lang w:val="pt-BR"/>
        </w:rPr>
        <w:t xml:space="preserve">. In </w:t>
      </w:r>
      <w:proofErr w:type="spellStart"/>
      <w:r w:rsidRPr="00AF1E42">
        <w:rPr>
          <w:rFonts w:asciiTheme="minorHAnsi" w:hAnsiTheme="minorHAnsi" w:cstheme="minorHAnsi"/>
          <w:sz w:val="18"/>
          <w:szCs w:val="18"/>
          <w:lang w:val="pt-BR"/>
        </w:rPr>
        <w:t>enim</w:t>
      </w:r>
      <w:proofErr w:type="spellEnd"/>
      <w:r w:rsidRPr="00AF1E42">
        <w:rPr>
          <w:rFonts w:asciiTheme="minorHAnsi" w:hAnsiTheme="minorHAnsi" w:cstheme="minorHAnsi"/>
          <w:sz w:val="18"/>
          <w:szCs w:val="18"/>
          <w:lang w:val="pt-BR"/>
        </w:rPr>
        <w:t xml:space="preserve"> justo, </w:t>
      </w:r>
      <w:proofErr w:type="spellStart"/>
      <w:r w:rsidRPr="00AF1E42">
        <w:rPr>
          <w:rFonts w:asciiTheme="minorHAnsi" w:hAnsiTheme="minorHAnsi" w:cstheme="minorHAnsi"/>
          <w:sz w:val="18"/>
          <w:szCs w:val="18"/>
          <w:lang w:val="pt-BR"/>
        </w:rPr>
        <w:t>rhoncus</w:t>
      </w:r>
      <w:proofErr w:type="spellEnd"/>
      <w:r w:rsidRPr="00AF1E42">
        <w:rPr>
          <w:rFonts w:asciiTheme="minorHAnsi" w:hAnsiTheme="minorHAnsi" w:cstheme="minorHAnsi"/>
          <w:sz w:val="18"/>
          <w:szCs w:val="18"/>
          <w:lang w:val="pt-BR"/>
        </w:rPr>
        <w:t xml:space="preserve"> ut, </w:t>
      </w:r>
      <w:proofErr w:type="spellStart"/>
      <w:r w:rsidRPr="00AF1E42">
        <w:rPr>
          <w:rFonts w:asciiTheme="minorHAnsi" w:hAnsiTheme="minorHAnsi" w:cstheme="minorHAnsi"/>
          <w:sz w:val="18"/>
          <w:szCs w:val="18"/>
          <w:lang w:val="pt-BR"/>
        </w:rPr>
        <w:t>imperdiet</w:t>
      </w:r>
      <w:proofErr w:type="spellEnd"/>
      <w:r w:rsidRPr="00AF1E42">
        <w:rPr>
          <w:rFonts w:asciiTheme="minorHAnsi" w:hAnsiTheme="minorHAnsi" w:cstheme="minorHAnsi"/>
          <w:sz w:val="18"/>
          <w:szCs w:val="18"/>
          <w:lang w:val="pt-BR"/>
        </w:rPr>
        <w:t xml:space="preserve"> a, </w:t>
      </w:r>
      <w:proofErr w:type="spellStart"/>
      <w:r w:rsidRPr="00AF1E42">
        <w:rPr>
          <w:rFonts w:asciiTheme="minorHAnsi" w:hAnsiTheme="minorHAnsi" w:cstheme="minorHAnsi"/>
          <w:sz w:val="18"/>
          <w:szCs w:val="18"/>
          <w:lang w:val="pt-BR"/>
        </w:rPr>
        <w:t>venenatis</w:t>
      </w:r>
      <w:proofErr w:type="spellEnd"/>
      <w:r w:rsidRPr="00AF1E42">
        <w:rPr>
          <w:rFonts w:asciiTheme="minorHAnsi" w:hAnsiTheme="minorHAnsi" w:cstheme="minorHAnsi"/>
          <w:sz w:val="18"/>
          <w:szCs w:val="18"/>
          <w:lang w:val="pt-BR"/>
        </w:rPr>
        <w:t xml:space="preserve"> vitae, justo. </w:t>
      </w:r>
      <w:proofErr w:type="spellStart"/>
      <w:r w:rsidRPr="00AF1E42">
        <w:rPr>
          <w:rFonts w:asciiTheme="minorHAnsi" w:hAnsiTheme="minorHAnsi" w:cstheme="minorHAnsi"/>
          <w:sz w:val="18"/>
          <w:szCs w:val="18"/>
          <w:lang w:val="pt-BR"/>
        </w:rPr>
        <w:t>Nullam</w:t>
      </w:r>
      <w:proofErr w:type="spellEnd"/>
      <w:r w:rsidRPr="00AF1E42">
        <w:rPr>
          <w:rFonts w:asciiTheme="minorHAnsi" w:hAnsiTheme="minorHAnsi" w:cstheme="minorHAnsi"/>
          <w:sz w:val="18"/>
          <w:szCs w:val="18"/>
          <w:lang w:val="pt-BR"/>
        </w:rPr>
        <w:t xml:space="preserve"> </w:t>
      </w:r>
      <w:proofErr w:type="spellStart"/>
      <w:r w:rsidRPr="00AF1E42">
        <w:rPr>
          <w:rFonts w:asciiTheme="minorHAnsi" w:hAnsiTheme="minorHAnsi" w:cstheme="minorHAnsi"/>
          <w:sz w:val="18"/>
          <w:szCs w:val="18"/>
          <w:lang w:val="pt-BR"/>
        </w:rPr>
        <w:t>dictum</w:t>
      </w:r>
      <w:proofErr w:type="spellEnd"/>
      <w:r w:rsidRPr="00AF1E42">
        <w:rPr>
          <w:rFonts w:asciiTheme="minorHAnsi" w:hAnsiTheme="minorHAnsi" w:cstheme="minorHAnsi"/>
          <w:sz w:val="18"/>
          <w:szCs w:val="18"/>
          <w:lang w:val="pt-BR"/>
        </w:rPr>
        <w:t xml:space="preserve"> </w:t>
      </w:r>
      <w:proofErr w:type="spellStart"/>
      <w:r w:rsidRPr="00AF1E42">
        <w:rPr>
          <w:rFonts w:asciiTheme="minorHAnsi" w:hAnsiTheme="minorHAnsi" w:cstheme="minorHAnsi"/>
          <w:sz w:val="18"/>
          <w:szCs w:val="18"/>
          <w:lang w:val="pt-BR"/>
        </w:rPr>
        <w:t>felis</w:t>
      </w:r>
      <w:proofErr w:type="spellEnd"/>
      <w:r w:rsidRPr="00AF1E42">
        <w:rPr>
          <w:rFonts w:asciiTheme="minorHAnsi" w:hAnsiTheme="minorHAnsi" w:cstheme="minorHAnsi"/>
          <w:sz w:val="18"/>
          <w:szCs w:val="18"/>
          <w:lang w:val="pt-BR"/>
        </w:rPr>
        <w:t xml:space="preserve"> </w:t>
      </w:r>
      <w:proofErr w:type="gramStart"/>
      <w:r w:rsidRPr="00AF1E42">
        <w:rPr>
          <w:rFonts w:asciiTheme="minorHAnsi" w:hAnsiTheme="minorHAnsi" w:cstheme="minorHAnsi"/>
          <w:sz w:val="18"/>
          <w:szCs w:val="18"/>
          <w:lang w:val="pt-BR"/>
        </w:rPr>
        <w:t>eu pede</w:t>
      </w:r>
      <w:proofErr w:type="gramEnd"/>
      <w:r w:rsidRPr="00AF1E42">
        <w:rPr>
          <w:rFonts w:asciiTheme="minorHAnsi" w:hAnsiTheme="minorHAnsi" w:cstheme="minorHAnsi"/>
          <w:sz w:val="18"/>
          <w:szCs w:val="18"/>
          <w:lang w:val="pt-BR"/>
        </w:rPr>
        <w:t xml:space="preserve"> </w:t>
      </w:r>
      <w:proofErr w:type="spellStart"/>
      <w:r w:rsidRPr="00AF1E42">
        <w:rPr>
          <w:rFonts w:asciiTheme="minorHAnsi" w:hAnsiTheme="minorHAnsi" w:cstheme="minorHAnsi"/>
          <w:sz w:val="18"/>
          <w:szCs w:val="18"/>
          <w:lang w:val="pt-BR"/>
        </w:rPr>
        <w:t>mollis</w:t>
      </w:r>
      <w:proofErr w:type="spellEnd"/>
      <w:r w:rsidRPr="00AF1E42">
        <w:rPr>
          <w:rFonts w:asciiTheme="minorHAnsi" w:hAnsiTheme="minorHAnsi" w:cstheme="minorHAnsi"/>
          <w:sz w:val="18"/>
          <w:szCs w:val="18"/>
          <w:lang w:val="pt-BR"/>
        </w:rPr>
        <w:t xml:space="preserve"> </w:t>
      </w:r>
      <w:proofErr w:type="spellStart"/>
      <w:r w:rsidRPr="00AF1E42">
        <w:rPr>
          <w:rFonts w:asciiTheme="minorHAnsi" w:hAnsiTheme="minorHAnsi" w:cstheme="minorHAnsi"/>
          <w:sz w:val="18"/>
          <w:szCs w:val="18"/>
          <w:lang w:val="pt-BR"/>
        </w:rPr>
        <w:t>pretium</w:t>
      </w:r>
      <w:proofErr w:type="spellEnd"/>
      <w:r w:rsidRPr="00AF1E42">
        <w:rPr>
          <w:rFonts w:asciiTheme="minorHAnsi" w:hAnsiTheme="minorHAnsi" w:cstheme="minorHAnsi"/>
          <w:sz w:val="18"/>
          <w:szCs w:val="18"/>
          <w:lang w:val="pt-BR"/>
        </w:rPr>
        <w:t xml:space="preserve">. </w:t>
      </w:r>
      <w:proofErr w:type="spellStart"/>
      <w:r w:rsidRPr="00AF1E42">
        <w:rPr>
          <w:rFonts w:asciiTheme="minorHAnsi" w:hAnsiTheme="minorHAnsi" w:cstheme="minorHAnsi"/>
          <w:sz w:val="18"/>
          <w:szCs w:val="18"/>
          <w:lang w:val="pt-BR"/>
        </w:rPr>
        <w:t>Integer</w:t>
      </w:r>
      <w:proofErr w:type="spellEnd"/>
      <w:r w:rsidRPr="00AF1E42">
        <w:rPr>
          <w:rFonts w:asciiTheme="minorHAnsi" w:hAnsiTheme="minorHAnsi" w:cstheme="minorHAnsi"/>
          <w:sz w:val="18"/>
          <w:szCs w:val="18"/>
          <w:lang w:val="pt-BR"/>
        </w:rPr>
        <w:t xml:space="preserve"> </w:t>
      </w:r>
      <w:proofErr w:type="spellStart"/>
      <w:r w:rsidRPr="00AF1E42">
        <w:rPr>
          <w:rFonts w:asciiTheme="minorHAnsi" w:hAnsiTheme="minorHAnsi" w:cstheme="minorHAnsi"/>
          <w:sz w:val="18"/>
          <w:szCs w:val="18"/>
          <w:lang w:val="pt-BR"/>
        </w:rPr>
        <w:t>tincidunt</w:t>
      </w:r>
      <w:proofErr w:type="spellEnd"/>
      <w:r w:rsidRPr="00AF1E42">
        <w:rPr>
          <w:rFonts w:asciiTheme="minorHAnsi" w:hAnsiTheme="minorHAnsi" w:cstheme="minorHAnsi"/>
          <w:sz w:val="18"/>
          <w:szCs w:val="18"/>
          <w:lang w:val="pt-BR"/>
        </w:rPr>
        <w:t xml:space="preserve">. </w:t>
      </w:r>
      <w:proofErr w:type="spellStart"/>
      <w:r w:rsidRPr="00AF1E42">
        <w:rPr>
          <w:rFonts w:asciiTheme="minorHAnsi" w:hAnsiTheme="minorHAnsi" w:cstheme="minorHAnsi"/>
          <w:sz w:val="18"/>
          <w:szCs w:val="18"/>
          <w:lang w:val="pt-BR"/>
        </w:rPr>
        <w:t>Cras</w:t>
      </w:r>
      <w:proofErr w:type="spellEnd"/>
      <w:r w:rsidRPr="00AF1E42">
        <w:rPr>
          <w:rFonts w:asciiTheme="minorHAnsi" w:hAnsiTheme="minorHAnsi" w:cstheme="minorHAnsi"/>
          <w:sz w:val="18"/>
          <w:szCs w:val="18"/>
          <w:lang w:val="pt-BR"/>
        </w:rPr>
        <w:t xml:space="preserve"> </w:t>
      </w:r>
      <w:proofErr w:type="spellStart"/>
      <w:r w:rsidRPr="00AF1E42">
        <w:rPr>
          <w:rFonts w:asciiTheme="minorHAnsi" w:hAnsiTheme="minorHAnsi" w:cstheme="minorHAnsi"/>
          <w:sz w:val="18"/>
          <w:szCs w:val="18"/>
          <w:lang w:val="pt-BR"/>
        </w:rPr>
        <w:t>dapibus</w:t>
      </w:r>
      <w:proofErr w:type="spellEnd"/>
      <w:r w:rsidRPr="00AF1E42">
        <w:rPr>
          <w:rFonts w:asciiTheme="minorHAnsi" w:hAnsiTheme="minorHAnsi" w:cstheme="minorHAnsi"/>
          <w:sz w:val="18"/>
          <w:szCs w:val="18"/>
          <w:lang w:val="pt-BR"/>
        </w:rPr>
        <w:t xml:space="preserve">. </w:t>
      </w:r>
      <w:proofErr w:type="spellStart"/>
      <w:r w:rsidRPr="00AF1E42">
        <w:rPr>
          <w:rFonts w:asciiTheme="minorHAnsi" w:hAnsiTheme="minorHAnsi" w:cstheme="minorHAnsi"/>
          <w:sz w:val="18"/>
          <w:szCs w:val="18"/>
          <w:lang w:val="pt-BR"/>
        </w:rPr>
        <w:t>Vivamus</w:t>
      </w:r>
      <w:proofErr w:type="spellEnd"/>
      <w:r w:rsidRPr="00AF1E42">
        <w:rPr>
          <w:rFonts w:asciiTheme="minorHAnsi" w:hAnsiTheme="minorHAnsi" w:cstheme="minorHAnsi"/>
          <w:sz w:val="18"/>
          <w:szCs w:val="18"/>
          <w:lang w:val="pt-BR"/>
        </w:rPr>
        <w:t xml:space="preserve"> </w:t>
      </w:r>
      <w:proofErr w:type="spellStart"/>
      <w:r w:rsidRPr="00AF1E42">
        <w:rPr>
          <w:rFonts w:asciiTheme="minorHAnsi" w:hAnsiTheme="minorHAnsi" w:cstheme="minorHAnsi"/>
          <w:sz w:val="18"/>
          <w:szCs w:val="18"/>
          <w:lang w:val="pt-BR"/>
        </w:rPr>
        <w:t>elementum</w:t>
      </w:r>
      <w:proofErr w:type="spellEnd"/>
      <w:r w:rsidRPr="00AF1E42">
        <w:rPr>
          <w:rFonts w:asciiTheme="minorHAnsi" w:hAnsiTheme="minorHAnsi" w:cstheme="minorHAnsi"/>
          <w:sz w:val="18"/>
          <w:szCs w:val="18"/>
          <w:lang w:val="pt-BR"/>
        </w:rPr>
        <w:t xml:space="preserve"> </w:t>
      </w:r>
      <w:proofErr w:type="spellStart"/>
      <w:r w:rsidRPr="00AF1E42">
        <w:rPr>
          <w:rFonts w:asciiTheme="minorHAnsi" w:hAnsiTheme="minorHAnsi" w:cstheme="minorHAnsi"/>
          <w:sz w:val="18"/>
          <w:szCs w:val="18"/>
          <w:lang w:val="pt-BR"/>
        </w:rPr>
        <w:t>semper</w:t>
      </w:r>
      <w:proofErr w:type="spellEnd"/>
      <w:r w:rsidRPr="00AF1E42">
        <w:rPr>
          <w:rFonts w:asciiTheme="minorHAnsi" w:hAnsiTheme="minorHAnsi" w:cstheme="minorHAnsi"/>
          <w:sz w:val="18"/>
          <w:szCs w:val="18"/>
          <w:lang w:val="pt-BR"/>
        </w:rPr>
        <w:t xml:space="preserve"> </w:t>
      </w:r>
      <w:proofErr w:type="spellStart"/>
      <w:r w:rsidRPr="00AF1E42">
        <w:rPr>
          <w:rFonts w:asciiTheme="minorHAnsi" w:hAnsiTheme="minorHAnsi" w:cstheme="minorHAnsi"/>
          <w:sz w:val="18"/>
          <w:szCs w:val="18"/>
          <w:lang w:val="pt-BR"/>
        </w:rPr>
        <w:t>nisi</w:t>
      </w:r>
      <w:proofErr w:type="spellEnd"/>
      <w:r w:rsidRPr="00AF1E42">
        <w:rPr>
          <w:rFonts w:asciiTheme="minorHAnsi" w:hAnsiTheme="minorHAnsi" w:cstheme="minorHAnsi"/>
          <w:sz w:val="18"/>
          <w:szCs w:val="18"/>
          <w:lang w:val="pt-BR"/>
        </w:rPr>
        <w:t>.</w:t>
      </w:r>
    </w:p>
    <w:p w14:paraId="675EBB00" w14:textId="77777777" w:rsidR="00DA0862" w:rsidRPr="00AF1E42" w:rsidRDefault="00DA0862" w:rsidP="00451011">
      <w:pPr>
        <w:spacing w:after="120"/>
        <w:jc w:val="both"/>
        <w:rPr>
          <w:rFonts w:asciiTheme="minorHAnsi" w:hAnsiTheme="minorHAnsi" w:cstheme="minorHAnsi"/>
          <w:sz w:val="18"/>
          <w:szCs w:val="18"/>
          <w:lang w:val="pt-BR"/>
        </w:rPr>
      </w:pPr>
      <w:proofErr w:type="spellStart"/>
      <w:r w:rsidRPr="00AF1E42">
        <w:rPr>
          <w:rFonts w:asciiTheme="minorHAnsi" w:hAnsiTheme="minorHAnsi" w:cstheme="minorHAnsi"/>
          <w:sz w:val="18"/>
          <w:szCs w:val="18"/>
          <w:lang w:val="pt-BR"/>
        </w:rPr>
        <w:t>Aenean</w:t>
      </w:r>
      <w:proofErr w:type="spellEnd"/>
      <w:r w:rsidRPr="00AF1E42">
        <w:rPr>
          <w:rFonts w:asciiTheme="minorHAnsi" w:hAnsiTheme="minorHAnsi" w:cstheme="minorHAnsi"/>
          <w:sz w:val="18"/>
          <w:szCs w:val="18"/>
          <w:lang w:val="pt-BR"/>
        </w:rPr>
        <w:t xml:space="preserve"> </w:t>
      </w:r>
      <w:proofErr w:type="spellStart"/>
      <w:r w:rsidRPr="00AF1E42">
        <w:rPr>
          <w:rFonts w:asciiTheme="minorHAnsi" w:hAnsiTheme="minorHAnsi" w:cstheme="minorHAnsi"/>
          <w:sz w:val="18"/>
          <w:szCs w:val="18"/>
          <w:lang w:val="pt-BR"/>
        </w:rPr>
        <w:t>vulputate</w:t>
      </w:r>
      <w:proofErr w:type="spellEnd"/>
      <w:r w:rsidRPr="00AF1E42">
        <w:rPr>
          <w:rFonts w:asciiTheme="minorHAnsi" w:hAnsiTheme="minorHAnsi" w:cstheme="minorHAnsi"/>
          <w:sz w:val="18"/>
          <w:szCs w:val="18"/>
          <w:lang w:val="pt-BR"/>
        </w:rPr>
        <w:t xml:space="preserve"> </w:t>
      </w:r>
      <w:proofErr w:type="spellStart"/>
      <w:r w:rsidRPr="00AF1E42">
        <w:rPr>
          <w:rFonts w:asciiTheme="minorHAnsi" w:hAnsiTheme="minorHAnsi" w:cstheme="minorHAnsi"/>
          <w:sz w:val="18"/>
          <w:szCs w:val="18"/>
          <w:lang w:val="pt-BR"/>
        </w:rPr>
        <w:t>eleifend</w:t>
      </w:r>
      <w:proofErr w:type="spellEnd"/>
      <w:r w:rsidRPr="00AF1E42">
        <w:rPr>
          <w:rFonts w:asciiTheme="minorHAnsi" w:hAnsiTheme="minorHAnsi" w:cstheme="minorHAnsi"/>
          <w:sz w:val="18"/>
          <w:szCs w:val="18"/>
          <w:lang w:val="pt-BR"/>
        </w:rPr>
        <w:t xml:space="preserve"> </w:t>
      </w:r>
      <w:proofErr w:type="spellStart"/>
      <w:r w:rsidRPr="00AF1E42">
        <w:rPr>
          <w:rFonts w:asciiTheme="minorHAnsi" w:hAnsiTheme="minorHAnsi" w:cstheme="minorHAnsi"/>
          <w:sz w:val="18"/>
          <w:szCs w:val="18"/>
          <w:lang w:val="pt-BR"/>
        </w:rPr>
        <w:t>tellus</w:t>
      </w:r>
      <w:proofErr w:type="spellEnd"/>
      <w:r w:rsidRPr="00AF1E42">
        <w:rPr>
          <w:rFonts w:asciiTheme="minorHAnsi" w:hAnsiTheme="minorHAnsi" w:cstheme="minorHAnsi"/>
          <w:sz w:val="18"/>
          <w:szCs w:val="18"/>
          <w:lang w:val="pt-BR"/>
        </w:rPr>
        <w:t xml:space="preserve">. </w:t>
      </w:r>
      <w:proofErr w:type="spellStart"/>
      <w:r w:rsidRPr="00AF1E42">
        <w:rPr>
          <w:rFonts w:asciiTheme="minorHAnsi" w:hAnsiTheme="minorHAnsi" w:cstheme="minorHAnsi"/>
          <w:sz w:val="18"/>
          <w:szCs w:val="18"/>
          <w:lang w:val="pt-BR"/>
        </w:rPr>
        <w:t>Aenean</w:t>
      </w:r>
      <w:proofErr w:type="spellEnd"/>
      <w:r w:rsidRPr="00AF1E42">
        <w:rPr>
          <w:rFonts w:asciiTheme="minorHAnsi" w:hAnsiTheme="minorHAnsi" w:cstheme="minorHAnsi"/>
          <w:sz w:val="18"/>
          <w:szCs w:val="18"/>
          <w:lang w:val="pt-BR"/>
        </w:rPr>
        <w:t xml:space="preserve"> </w:t>
      </w:r>
      <w:proofErr w:type="spellStart"/>
      <w:r w:rsidRPr="00AF1E42">
        <w:rPr>
          <w:rFonts w:asciiTheme="minorHAnsi" w:hAnsiTheme="minorHAnsi" w:cstheme="minorHAnsi"/>
          <w:sz w:val="18"/>
          <w:szCs w:val="18"/>
          <w:lang w:val="pt-BR"/>
        </w:rPr>
        <w:t>leo</w:t>
      </w:r>
      <w:proofErr w:type="spellEnd"/>
      <w:r w:rsidRPr="00AF1E42">
        <w:rPr>
          <w:rFonts w:asciiTheme="minorHAnsi" w:hAnsiTheme="minorHAnsi" w:cstheme="minorHAnsi"/>
          <w:sz w:val="18"/>
          <w:szCs w:val="18"/>
          <w:lang w:val="pt-BR"/>
        </w:rPr>
        <w:t xml:space="preserve"> </w:t>
      </w:r>
      <w:proofErr w:type="spellStart"/>
      <w:r w:rsidRPr="00AF1E42">
        <w:rPr>
          <w:rFonts w:asciiTheme="minorHAnsi" w:hAnsiTheme="minorHAnsi" w:cstheme="minorHAnsi"/>
          <w:sz w:val="18"/>
          <w:szCs w:val="18"/>
          <w:lang w:val="pt-BR"/>
        </w:rPr>
        <w:t>ligula</w:t>
      </w:r>
      <w:proofErr w:type="spellEnd"/>
      <w:r w:rsidRPr="00AF1E42">
        <w:rPr>
          <w:rFonts w:asciiTheme="minorHAnsi" w:hAnsiTheme="minorHAnsi" w:cstheme="minorHAnsi"/>
          <w:sz w:val="18"/>
          <w:szCs w:val="18"/>
          <w:lang w:val="pt-BR"/>
        </w:rPr>
        <w:t xml:space="preserve">, </w:t>
      </w:r>
      <w:proofErr w:type="spellStart"/>
      <w:r w:rsidRPr="00AF1E42">
        <w:rPr>
          <w:rFonts w:asciiTheme="minorHAnsi" w:hAnsiTheme="minorHAnsi" w:cstheme="minorHAnsi"/>
          <w:sz w:val="18"/>
          <w:szCs w:val="18"/>
          <w:lang w:val="pt-BR"/>
        </w:rPr>
        <w:t>porttitor</w:t>
      </w:r>
      <w:proofErr w:type="spellEnd"/>
      <w:r w:rsidRPr="00AF1E42">
        <w:rPr>
          <w:rFonts w:asciiTheme="minorHAnsi" w:hAnsiTheme="minorHAnsi" w:cstheme="minorHAnsi"/>
          <w:sz w:val="18"/>
          <w:szCs w:val="18"/>
          <w:lang w:val="pt-BR"/>
        </w:rPr>
        <w:t xml:space="preserve"> eu, </w:t>
      </w:r>
      <w:proofErr w:type="spellStart"/>
      <w:r w:rsidRPr="00AF1E42">
        <w:rPr>
          <w:rFonts w:asciiTheme="minorHAnsi" w:hAnsiTheme="minorHAnsi" w:cstheme="minorHAnsi"/>
          <w:sz w:val="18"/>
          <w:szCs w:val="18"/>
          <w:lang w:val="pt-BR"/>
        </w:rPr>
        <w:t>consequat</w:t>
      </w:r>
      <w:proofErr w:type="spellEnd"/>
      <w:r w:rsidRPr="00AF1E42">
        <w:rPr>
          <w:rFonts w:asciiTheme="minorHAnsi" w:hAnsiTheme="minorHAnsi" w:cstheme="minorHAnsi"/>
          <w:sz w:val="18"/>
          <w:szCs w:val="18"/>
          <w:lang w:val="pt-BR"/>
        </w:rPr>
        <w:t xml:space="preserve"> vitae, </w:t>
      </w:r>
      <w:proofErr w:type="spellStart"/>
      <w:r w:rsidRPr="00AF1E42">
        <w:rPr>
          <w:rFonts w:asciiTheme="minorHAnsi" w:hAnsiTheme="minorHAnsi" w:cstheme="minorHAnsi"/>
          <w:sz w:val="18"/>
          <w:szCs w:val="18"/>
          <w:lang w:val="pt-BR"/>
        </w:rPr>
        <w:t>eleifend</w:t>
      </w:r>
      <w:proofErr w:type="spellEnd"/>
      <w:r w:rsidRPr="00AF1E42">
        <w:rPr>
          <w:rFonts w:asciiTheme="minorHAnsi" w:hAnsiTheme="minorHAnsi" w:cstheme="minorHAnsi"/>
          <w:sz w:val="18"/>
          <w:szCs w:val="18"/>
          <w:lang w:val="pt-BR"/>
        </w:rPr>
        <w:t xml:space="preserve"> ac, </w:t>
      </w:r>
      <w:proofErr w:type="spellStart"/>
      <w:r w:rsidRPr="00AF1E42">
        <w:rPr>
          <w:rFonts w:asciiTheme="minorHAnsi" w:hAnsiTheme="minorHAnsi" w:cstheme="minorHAnsi"/>
          <w:sz w:val="18"/>
          <w:szCs w:val="18"/>
          <w:lang w:val="pt-BR"/>
        </w:rPr>
        <w:t>enim</w:t>
      </w:r>
      <w:proofErr w:type="spellEnd"/>
      <w:r w:rsidRPr="00AF1E42">
        <w:rPr>
          <w:rFonts w:asciiTheme="minorHAnsi" w:hAnsiTheme="minorHAnsi" w:cstheme="minorHAnsi"/>
          <w:sz w:val="18"/>
          <w:szCs w:val="18"/>
          <w:lang w:val="pt-BR"/>
        </w:rPr>
        <w:t xml:space="preserve">. </w:t>
      </w:r>
      <w:r w:rsidRPr="00AF1E42">
        <w:rPr>
          <w:rFonts w:asciiTheme="minorHAnsi" w:hAnsiTheme="minorHAnsi" w:cstheme="minorHAnsi"/>
          <w:sz w:val="18"/>
          <w:szCs w:val="18"/>
          <w:lang w:val="fr-FR"/>
        </w:rPr>
        <w:t xml:space="preserve">Aliquam lorem ante, dapibus in, viverra quis, feugiat a, tellus. Phasellus viverra nulla ut metus varius laoreet. Quisque rutrum. Aenean imperdiet. Etiam ultricies nisi vel augue. Curabitur ullamcorper ultricies nisi. Nam eget dui. Etiam rhoncus. </w:t>
      </w:r>
      <w:proofErr w:type="spellStart"/>
      <w:r w:rsidRPr="00AF1E42">
        <w:rPr>
          <w:rFonts w:asciiTheme="minorHAnsi" w:hAnsiTheme="minorHAnsi" w:cstheme="minorHAnsi"/>
          <w:sz w:val="18"/>
          <w:szCs w:val="18"/>
          <w:lang w:val="pt-BR"/>
        </w:rPr>
        <w:t>Maecenas</w:t>
      </w:r>
      <w:proofErr w:type="spellEnd"/>
      <w:r w:rsidRPr="00AF1E42">
        <w:rPr>
          <w:rFonts w:asciiTheme="minorHAnsi" w:hAnsiTheme="minorHAnsi" w:cstheme="minorHAnsi"/>
          <w:sz w:val="18"/>
          <w:szCs w:val="18"/>
          <w:lang w:val="pt-BR"/>
        </w:rPr>
        <w:t xml:space="preserve"> tempus, </w:t>
      </w:r>
      <w:proofErr w:type="spellStart"/>
      <w:r w:rsidRPr="00AF1E42">
        <w:rPr>
          <w:rFonts w:asciiTheme="minorHAnsi" w:hAnsiTheme="minorHAnsi" w:cstheme="minorHAnsi"/>
          <w:sz w:val="18"/>
          <w:szCs w:val="18"/>
          <w:lang w:val="pt-BR"/>
        </w:rPr>
        <w:t>tellus</w:t>
      </w:r>
      <w:proofErr w:type="spellEnd"/>
      <w:r w:rsidRPr="00AF1E42">
        <w:rPr>
          <w:rFonts w:asciiTheme="minorHAnsi" w:hAnsiTheme="minorHAnsi" w:cstheme="minorHAnsi"/>
          <w:sz w:val="18"/>
          <w:szCs w:val="18"/>
          <w:lang w:val="pt-BR"/>
        </w:rPr>
        <w:t xml:space="preserve"> </w:t>
      </w:r>
      <w:proofErr w:type="spellStart"/>
      <w:r w:rsidRPr="00AF1E42">
        <w:rPr>
          <w:rFonts w:asciiTheme="minorHAnsi" w:hAnsiTheme="minorHAnsi" w:cstheme="minorHAnsi"/>
          <w:sz w:val="18"/>
          <w:szCs w:val="18"/>
          <w:lang w:val="pt-BR"/>
        </w:rPr>
        <w:t>eget</w:t>
      </w:r>
      <w:proofErr w:type="spellEnd"/>
      <w:r w:rsidRPr="00AF1E42">
        <w:rPr>
          <w:rFonts w:asciiTheme="minorHAnsi" w:hAnsiTheme="minorHAnsi" w:cstheme="minorHAnsi"/>
          <w:sz w:val="18"/>
          <w:szCs w:val="18"/>
          <w:lang w:val="pt-BR"/>
        </w:rPr>
        <w:t xml:space="preserve"> </w:t>
      </w:r>
      <w:proofErr w:type="spellStart"/>
      <w:r w:rsidRPr="00AF1E42">
        <w:rPr>
          <w:rFonts w:asciiTheme="minorHAnsi" w:hAnsiTheme="minorHAnsi" w:cstheme="minorHAnsi"/>
          <w:sz w:val="18"/>
          <w:szCs w:val="18"/>
          <w:lang w:val="pt-BR"/>
        </w:rPr>
        <w:t>condimentum</w:t>
      </w:r>
      <w:proofErr w:type="spellEnd"/>
      <w:r w:rsidRPr="00AF1E42">
        <w:rPr>
          <w:rFonts w:asciiTheme="minorHAnsi" w:hAnsiTheme="minorHAnsi" w:cstheme="minorHAnsi"/>
          <w:sz w:val="18"/>
          <w:szCs w:val="18"/>
          <w:lang w:val="pt-BR"/>
        </w:rPr>
        <w:t xml:space="preserve"> </w:t>
      </w:r>
      <w:proofErr w:type="spellStart"/>
      <w:r w:rsidRPr="00AF1E42">
        <w:rPr>
          <w:rFonts w:asciiTheme="minorHAnsi" w:hAnsiTheme="minorHAnsi" w:cstheme="minorHAnsi"/>
          <w:sz w:val="18"/>
          <w:szCs w:val="18"/>
          <w:lang w:val="pt-BR"/>
        </w:rPr>
        <w:t>rhoncus</w:t>
      </w:r>
      <w:proofErr w:type="spellEnd"/>
      <w:r w:rsidRPr="00AF1E42">
        <w:rPr>
          <w:rFonts w:asciiTheme="minorHAnsi" w:hAnsiTheme="minorHAnsi" w:cstheme="minorHAnsi"/>
          <w:sz w:val="18"/>
          <w:szCs w:val="18"/>
          <w:lang w:val="pt-BR"/>
        </w:rPr>
        <w:t xml:space="preserve">, sem </w:t>
      </w:r>
      <w:proofErr w:type="spellStart"/>
      <w:r w:rsidRPr="00AF1E42">
        <w:rPr>
          <w:rFonts w:asciiTheme="minorHAnsi" w:hAnsiTheme="minorHAnsi" w:cstheme="minorHAnsi"/>
          <w:sz w:val="18"/>
          <w:szCs w:val="18"/>
          <w:lang w:val="pt-BR"/>
        </w:rPr>
        <w:t>quam</w:t>
      </w:r>
      <w:proofErr w:type="spellEnd"/>
      <w:r w:rsidRPr="00AF1E42">
        <w:rPr>
          <w:rFonts w:asciiTheme="minorHAnsi" w:hAnsiTheme="minorHAnsi" w:cstheme="minorHAnsi"/>
          <w:sz w:val="18"/>
          <w:szCs w:val="18"/>
          <w:lang w:val="pt-BR"/>
        </w:rPr>
        <w:t xml:space="preserve"> </w:t>
      </w:r>
      <w:proofErr w:type="spellStart"/>
      <w:r w:rsidRPr="00AF1E42">
        <w:rPr>
          <w:rFonts w:asciiTheme="minorHAnsi" w:hAnsiTheme="minorHAnsi" w:cstheme="minorHAnsi"/>
          <w:sz w:val="18"/>
          <w:szCs w:val="18"/>
          <w:lang w:val="pt-BR"/>
        </w:rPr>
        <w:t>semper</w:t>
      </w:r>
      <w:proofErr w:type="spellEnd"/>
      <w:r w:rsidRPr="00AF1E42">
        <w:rPr>
          <w:rFonts w:asciiTheme="minorHAnsi" w:hAnsiTheme="minorHAnsi" w:cstheme="minorHAnsi"/>
          <w:sz w:val="18"/>
          <w:szCs w:val="18"/>
          <w:lang w:val="pt-BR"/>
        </w:rPr>
        <w:t xml:space="preserve"> libero, </w:t>
      </w:r>
      <w:proofErr w:type="spellStart"/>
      <w:r w:rsidRPr="00AF1E42">
        <w:rPr>
          <w:rFonts w:asciiTheme="minorHAnsi" w:hAnsiTheme="minorHAnsi" w:cstheme="minorHAnsi"/>
          <w:sz w:val="18"/>
          <w:szCs w:val="18"/>
          <w:lang w:val="pt-BR"/>
        </w:rPr>
        <w:t>sit</w:t>
      </w:r>
      <w:proofErr w:type="spellEnd"/>
      <w:r w:rsidRPr="00AF1E42">
        <w:rPr>
          <w:rFonts w:asciiTheme="minorHAnsi" w:hAnsiTheme="minorHAnsi" w:cstheme="minorHAnsi"/>
          <w:sz w:val="18"/>
          <w:szCs w:val="18"/>
          <w:lang w:val="pt-BR"/>
        </w:rPr>
        <w:t xml:space="preserve"> </w:t>
      </w:r>
      <w:proofErr w:type="spellStart"/>
      <w:r w:rsidRPr="00AF1E42">
        <w:rPr>
          <w:rFonts w:asciiTheme="minorHAnsi" w:hAnsiTheme="minorHAnsi" w:cstheme="minorHAnsi"/>
          <w:sz w:val="18"/>
          <w:szCs w:val="18"/>
          <w:lang w:val="pt-BR"/>
        </w:rPr>
        <w:t>amet</w:t>
      </w:r>
      <w:proofErr w:type="spellEnd"/>
      <w:r w:rsidRPr="00AF1E42">
        <w:rPr>
          <w:rFonts w:asciiTheme="minorHAnsi" w:hAnsiTheme="minorHAnsi" w:cstheme="minorHAnsi"/>
          <w:sz w:val="18"/>
          <w:szCs w:val="18"/>
          <w:lang w:val="pt-BR"/>
        </w:rPr>
        <w:t xml:space="preserve"> </w:t>
      </w:r>
      <w:proofErr w:type="spellStart"/>
      <w:r w:rsidRPr="00AF1E42">
        <w:rPr>
          <w:rFonts w:asciiTheme="minorHAnsi" w:hAnsiTheme="minorHAnsi" w:cstheme="minorHAnsi"/>
          <w:sz w:val="18"/>
          <w:szCs w:val="18"/>
          <w:lang w:val="pt-BR"/>
        </w:rPr>
        <w:t>adipiscing</w:t>
      </w:r>
      <w:proofErr w:type="spellEnd"/>
      <w:r w:rsidRPr="00AF1E42">
        <w:rPr>
          <w:rFonts w:asciiTheme="minorHAnsi" w:hAnsiTheme="minorHAnsi" w:cstheme="minorHAnsi"/>
          <w:sz w:val="18"/>
          <w:szCs w:val="18"/>
          <w:lang w:val="pt-BR"/>
        </w:rPr>
        <w:t xml:space="preserve"> sem </w:t>
      </w:r>
      <w:proofErr w:type="spellStart"/>
      <w:r w:rsidRPr="00AF1E42">
        <w:rPr>
          <w:rFonts w:asciiTheme="minorHAnsi" w:hAnsiTheme="minorHAnsi" w:cstheme="minorHAnsi"/>
          <w:sz w:val="18"/>
          <w:szCs w:val="18"/>
          <w:lang w:val="pt-BR"/>
        </w:rPr>
        <w:t>neque</w:t>
      </w:r>
      <w:proofErr w:type="spellEnd"/>
      <w:r w:rsidRPr="00AF1E42">
        <w:rPr>
          <w:rFonts w:asciiTheme="minorHAnsi" w:hAnsiTheme="minorHAnsi" w:cstheme="minorHAnsi"/>
          <w:sz w:val="18"/>
          <w:szCs w:val="18"/>
          <w:lang w:val="pt-BR"/>
        </w:rPr>
        <w:t xml:space="preserve"> </w:t>
      </w:r>
      <w:proofErr w:type="spellStart"/>
      <w:r w:rsidRPr="00AF1E42">
        <w:rPr>
          <w:rFonts w:asciiTheme="minorHAnsi" w:hAnsiTheme="minorHAnsi" w:cstheme="minorHAnsi"/>
          <w:sz w:val="18"/>
          <w:szCs w:val="18"/>
          <w:lang w:val="pt-BR"/>
        </w:rPr>
        <w:t>sed</w:t>
      </w:r>
      <w:proofErr w:type="spellEnd"/>
      <w:r w:rsidRPr="00AF1E42">
        <w:rPr>
          <w:rFonts w:asciiTheme="minorHAnsi" w:hAnsiTheme="minorHAnsi" w:cstheme="minorHAnsi"/>
          <w:sz w:val="18"/>
          <w:szCs w:val="18"/>
          <w:lang w:val="pt-BR"/>
        </w:rPr>
        <w:t xml:space="preserve"> ipsum. Nam </w:t>
      </w:r>
      <w:proofErr w:type="spellStart"/>
      <w:r w:rsidRPr="00AF1E42">
        <w:rPr>
          <w:rFonts w:asciiTheme="minorHAnsi" w:hAnsiTheme="minorHAnsi" w:cstheme="minorHAnsi"/>
          <w:sz w:val="18"/>
          <w:szCs w:val="18"/>
          <w:lang w:val="pt-BR"/>
        </w:rPr>
        <w:t>quam</w:t>
      </w:r>
      <w:proofErr w:type="spellEnd"/>
      <w:r w:rsidRPr="00AF1E42">
        <w:rPr>
          <w:rFonts w:asciiTheme="minorHAnsi" w:hAnsiTheme="minorHAnsi" w:cstheme="minorHAnsi"/>
          <w:sz w:val="18"/>
          <w:szCs w:val="18"/>
          <w:lang w:val="pt-BR"/>
        </w:rPr>
        <w:t xml:space="preserve"> nunc, </w:t>
      </w:r>
      <w:proofErr w:type="spellStart"/>
      <w:r w:rsidRPr="00AF1E42">
        <w:rPr>
          <w:rFonts w:asciiTheme="minorHAnsi" w:hAnsiTheme="minorHAnsi" w:cstheme="minorHAnsi"/>
          <w:sz w:val="18"/>
          <w:szCs w:val="18"/>
          <w:lang w:val="pt-BR"/>
        </w:rPr>
        <w:t>blandit</w:t>
      </w:r>
      <w:proofErr w:type="spellEnd"/>
      <w:r w:rsidRPr="00AF1E42">
        <w:rPr>
          <w:rFonts w:asciiTheme="minorHAnsi" w:hAnsiTheme="minorHAnsi" w:cstheme="minorHAnsi"/>
          <w:sz w:val="18"/>
          <w:szCs w:val="18"/>
          <w:lang w:val="pt-BR"/>
        </w:rPr>
        <w:t xml:space="preserve"> </w:t>
      </w:r>
      <w:proofErr w:type="spellStart"/>
      <w:r w:rsidRPr="00AF1E42">
        <w:rPr>
          <w:rFonts w:asciiTheme="minorHAnsi" w:hAnsiTheme="minorHAnsi" w:cstheme="minorHAnsi"/>
          <w:sz w:val="18"/>
          <w:szCs w:val="18"/>
          <w:lang w:val="pt-BR"/>
        </w:rPr>
        <w:t>vel</w:t>
      </w:r>
      <w:proofErr w:type="spellEnd"/>
      <w:r w:rsidRPr="00AF1E42">
        <w:rPr>
          <w:rFonts w:asciiTheme="minorHAnsi" w:hAnsiTheme="minorHAnsi" w:cstheme="minorHAnsi"/>
          <w:sz w:val="18"/>
          <w:szCs w:val="18"/>
          <w:lang w:val="pt-BR"/>
        </w:rPr>
        <w:t xml:space="preserve">, </w:t>
      </w:r>
      <w:proofErr w:type="spellStart"/>
      <w:r w:rsidRPr="00AF1E42">
        <w:rPr>
          <w:rFonts w:asciiTheme="minorHAnsi" w:hAnsiTheme="minorHAnsi" w:cstheme="minorHAnsi"/>
          <w:sz w:val="18"/>
          <w:szCs w:val="18"/>
          <w:lang w:val="pt-BR"/>
        </w:rPr>
        <w:t>luctus</w:t>
      </w:r>
      <w:proofErr w:type="spellEnd"/>
      <w:r w:rsidRPr="00AF1E42">
        <w:rPr>
          <w:rFonts w:asciiTheme="minorHAnsi" w:hAnsiTheme="minorHAnsi" w:cstheme="minorHAnsi"/>
          <w:sz w:val="18"/>
          <w:szCs w:val="18"/>
          <w:lang w:val="pt-BR"/>
        </w:rPr>
        <w:t xml:space="preserve"> </w:t>
      </w:r>
      <w:proofErr w:type="spellStart"/>
      <w:r w:rsidRPr="00AF1E42">
        <w:rPr>
          <w:rFonts w:asciiTheme="minorHAnsi" w:hAnsiTheme="minorHAnsi" w:cstheme="minorHAnsi"/>
          <w:sz w:val="18"/>
          <w:szCs w:val="18"/>
          <w:lang w:val="pt-BR"/>
        </w:rPr>
        <w:t>pulvinar</w:t>
      </w:r>
      <w:proofErr w:type="spellEnd"/>
      <w:r w:rsidRPr="00AF1E42">
        <w:rPr>
          <w:rFonts w:asciiTheme="minorHAnsi" w:hAnsiTheme="minorHAnsi" w:cstheme="minorHAnsi"/>
          <w:sz w:val="18"/>
          <w:szCs w:val="18"/>
          <w:lang w:val="pt-BR"/>
        </w:rPr>
        <w:t xml:space="preserve">, </w:t>
      </w:r>
      <w:proofErr w:type="spellStart"/>
      <w:r w:rsidRPr="00AF1E42">
        <w:rPr>
          <w:rFonts w:asciiTheme="minorHAnsi" w:hAnsiTheme="minorHAnsi" w:cstheme="minorHAnsi"/>
          <w:sz w:val="18"/>
          <w:szCs w:val="18"/>
          <w:lang w:val="pt-BR"/>
        </w:rPr>
        <w:t>hendrerit</w:t>
      </w:r>
      <w:proofErr w:type="spellEnd"/>
      <w:r w:rsidRPr="00AF1E42">
        <w:rPr>
          <w:rFonts w:asciiTheme="minorHAnsi" w:hAnsiTheme="minorHAnsi" w:cstheme="minorHAnsi"/>
          <w:sz w:val="18"/>
          <w:szCs w:val="18"/>
          <w:lang w:val="pt-BR"/>
        </w:rPr>
        <w:t xml:space="preserve"> id, </w:t>
      </w:r>
      <w:proofErr w:type="spellStart"/>
      <w:r w:rsidRPr="00AF1E42">
        <w:rPr>
          <w:rFonts w:asciiTheme="minorHAnsi" w:hAnsiTheme="minorHAnsi" w:cstheme="minorHAnsi"/>
          <w:sz w:val="18"/>
          <w:szCs w:val="18"/>
          <w:lang w:val="pt-BR"/>
        </w:rPr>
        <w:t>lorem</w:t>
      </w:r>
      <w:proofErr w:type="spellEnd"/>
      <w:r w:rsidRPr="00AF1E42">
        <w:rPr>
          <w:rFonts w:asciiTheme="minorHAnsi" w:hAnsiTheme="minorHAnsi" w:cstheme="minorHAnsi"/>
          <w:sz w:val="18"/>
          <w:szCs w:val="18"/>
          <w:lang w:val="pt-BR"/>
        </w:rPr>
        <w:t>.</w:t>
      </w:r>
    </w:p>
    <w:p w14:paraId="19519A76" w14:textId="63D4625C" w:rsidR="00591F1D" w:rsidRPr="00AF1E42" w:rsidRDefault="00DA0862" w:rsidP="00451011">
      <w:pPr>
        <w:spacing w:after="120"/>
        <w:jc w:val="both"/>
        <w:rPr>
          <w:rFonts w:asciiTheme="minorHAnsi" w:hAnsiTheme="minorHAnsi" w:cstheme="minorHAnsi"/>
          <w:sz w:val="18"/>
          <w:szCs w:val="18"/>
          <w:lang w:val="pt-BR"/>
        </w:rPr>
      </w:pPr>
      <w:r w:rsidRPr="00AF1E42">
        <w:rPr>
          <w:rFonts w:asciiTheme="minorHAnsi" w:hAnsiTheme="minorHAnsi" w:cstheme="minorHAnsi"/>
          <w:b/>
          <w:bCs/>
          <w:sz w:val="20"/>
          <w:szCs w:val="20"/>
          <w:lang w:val="pt-BR"/>
        </w:rPr>
        <w:t>Palavras-chave:</w:t>
      </w:r>
      <w:r w:rsidRPr="00AF1E42">
        <w:rPr>
          <w:rFonts w:asciiTheme="minorHAnsi" w:hAnsiTheme="minorHAnsi" w:cstheme="minorHAnsi"/>
          <w:sz w:val="18"/>
          <w:szCs w:val="18"/>
          <w:lang w:val="pt-BR"/>
        </w:rPr>
        <w:t xml:space="preserve"> </w:t>
      </w:r>
      <w:r w:rsidR="00467A77" w:rsidRPr="00AF1E42">
        <w:rPr>
          <w:rFonts w:asciiTheme="minorHAnsi" w:hAnsiTheme="minorHAnsi" w:cstheme="minorHAnsi"/>
          <w:sz w:val="20"/>
          <w:szCs w:val="18"/>
          <w:lang w:val="pt-BR"/>
        </w:rPr>
        <w:t>até 5 palavras significativas</w:t>
      </w:r>
      <w:r w:rsidR="006F2CEF" w:rsidRPr="00AF1E42">
        <w:rPr>
          <w:rFonts w:asciiTheme="minorHAnsi" w:hAnsiTheme="minorHAnsi" w:cstheme="minorHAnsi"/>
          <w:sz w:val="20"/>
          <w:szCs w:val="18"/>
          <w:lang w:val="pt-BR"/>
        </w:rPr>
        <w:t xml:space="preserve"> </w:t>
      </w:r>
      <w:r w:rsidR="00D3502F" w:rsidRPr="00AF1E42">
        <w:rPr>
          <w:rFonts w:asciiTheme="minorHAnsi" w:hAnsiTheme="minorHAnsi" w:cstheme="minorHAnsi"/>
          <w:sz w:val="20"/>
          <w:szCs w:val="18"/>
          <w:lang w:val="pt-BR"/>
        </w:rPr>
        <w:t>(</w:t>
      </w:r>
      <w:r w:rsidR="006F2CEF" w:rsidRPr="00AF1E42">
        <w:rPr>
          <w:rFonts w:asciiTheme="minorHAnsi" w:hAnsiTheme="minorHAnsi" w:cstheme="minorHAnsi"/>
          <w:sz w:val="20"/>
          <w:szCs w:val="18"/>
          <w:lang w:val="pt-BR"/>
        </w:rPr>
        <w:t>em palavras compostas, no máximo duas)</w:t>
      </w:r>
      <w:r w:rsidR="00467A77" w:rsidRPr="00AF1E42">
        <w:rPr>
          <w:rFonts w:asciiTheme="minorHAnsi" w:hAnsiTheme="minorHAnsi" w:cstheme="minorHAnsi"/>
          <w:sz w:val="20"/>
          <w:szCs w:val="18"/>
          <w:lang w:val="pt-BR"/>
        </w:rPr>
        <w:t xml:space="preserve"> separadas por vírgulas e em letras minúsculas, exceto para nomes próprios</w:t>
      </w:r>
      <w:r w:rsidR="0016523C" w:rsidRPr="00AF1E42">
        <w:rPr>
          <w:rFonts w:asciiTheme="minorHAnsi" w:hAnsiTheme="minorHAnsi" w:cstheme="minorHAnsi"/>
          <w:sz w:val="20"/>
          <w:szCs w:val="18"/>
          <w:lang w:val="pt-BR"/>
        </w:rPr>
        <w:t xml:space="preserve"> </w:t>
      </w:r>
      <w:r w:rsidR="00E61CC8" w:rsidRPr="00AF1E42">
        <w:rPr>
          <w:rFonts w:asciiTheme="minorHAnsi" w:hAnsiTheme="minorHAnsi" w:cstheme="minorHAnsi"/>
          <w:sz w:val="20"/>
          <w:szCs w:val="18"/>
          <w:lang w:val="pt-BR"/>
        </w:rPr>
        <w:t>e, de preferência, obtido do Thesaurus da UNESCO (</w:t>
      </w:r>
      <w:hyperlink r:id="rId8" w:history="1">
        <w:r w:rsidR="00E61CC8" w:rsidRPr="00AF1E42">
          <w:rPr>
            <w:rStyle w:val="Hipervnculo"/>
            <w:rFonts w:asciiTheme="minorHAnsi" w:hAnsiTheme="minorHAnsi" w:cstheme="minorHAnsi"/>
            <w:sz w:val="20"/>
            <w:szCs w:val="18"/>
            <w:lang w:val="pt-BR"/>
          </w:rPr>
          <w:t>https://vocabularies.unesco.org/browser/thesaurus/es/</w:t>
        </w:r>
      </w:hyperlink>
      <w:r w:rsidR="00E61CC8" w:rsidRPr="00AF1E42">
        <w:rPr>
          <w:rFonts w:asciiTheme="minorHAnsi" w:hAnsiTheme="minorHAnsi" w:cstheme="minorHAnsi"/>
          <w:sz w:val="20"/>
          <w:szCs w:val="18"/>
          <w:lang w:val="pt-BR"/>
        </w:rPr>
        <w:t xml:space="preserve"> </w:t>
      </w:r>
      <w:r w:rsidR="00D3502F" w:rsidRPr="00AF1E42">
        <w:rPr>
          <w:rFonts w:asciiTheme="minorHAnsi" w:hAnsiTheme="minorHAnsi" w:cstheme="minorHAnsi"/>
          <w:sz w:val="20"/>
          <w:szCs w:val="18"/>
          <w:lang w:val="pt-BR"/>
        </w:rPr>
        <w:t>a</w:t>
      </w:r>
      <w:r w:rsidR="00E61CC8" w:rsidRPr="00AF1E42">
        <w:rPr>
          <w:rFonts w:asciiTheme="minorHAnsi" w:hAnsiTheme="minorHAnsi" w:cstheme="minorHAnsi"/>
          <w:sz w:val="20"/>
          <w:szCs w:val="18"/>
          <w:lang w:val="pt-BR"/>
        </w:rPr>
        <w:t>té que o site oficial em português esteja disponível, o site em espanhol pode ser usado e o termo em português pode ser traduzido e colocado).</w:t>
      </w:r>
      <w:r w:rsidR="00467A77" w:rsidRPr="00AF1E42">
        <w:rPr>
          <w:rFonts w:asciiTheme="minorHAnsi" w:hAnsiTheme="minorHAnsi" w:cstheme="minorHAnsi"/>
          <w:sz w:val="20"/>
          <w:szCs w:val="18"/>
          <w:lang w:val="pt-BR"/>
        </w:rPr>
        <w:t xml:space="preserve"> </w:t>
      </w:r>
      <w:proofErr w:type="spellStart"/>
      <w:r w:rsidR="00467A77" w:rsidRPr="00AF1E42">
        <w:rPr>
          <w:rFonts w:asciiTheme="minorHAnsi" w:hAnsiTheme="minorHAnsi" w:cstheme="minorHAnsi"/>
          <w:sz w:val="20"/>
          <w:szCs w:val="18"/>
          <w:lang w:val="pt-BR"/>
        </w:rPr>
        <w:t>Calibri</w:t>
      </w:r>
      <w:proofErr w:type="spellEnd"/>
      <w:r w:rsidR="00467A77" w:rsidRPr="00AF1E42">
        <w:rPr>
          <w:rFonts w:asciiTheme="minorHAnsi" w:hAnsiTheme="minorHAnsi" w:cstheme="minorHAnsi"/>
          <w:sz w:val="20"/>
          <w:szCs w:val="18"/>
          <w:lang w:val="pt-BR"/>
        </w:rPr>
        <w:t xml:space="preserve">, tamanho 10. Por exemplo: histórias, </w:t>
      </w:r>
      <w:proofErr w:type="spellStart"/>
      <w:r w:rsidR="00467A77" w:rsidRPr="00AF1E42">
        <w:rPr>
          <w:rFonts w:asciiTheme="minorHAnsi" w:hAnsiTheme="minorHAnsi" w:cstheme="minorHAnsi"/>
          <w:sz w:val="20"/>
          <w:szCs w:val="18"/>
          <w:lang w:val="pt-BR"/>
        </w:rPr>
        <w:t>ecofeminismo</w:t>
      </w:r>
      <w:proofErr w:type="spellEnd"/>
      <w:r w:rsidR="00467A77" w:rsidRPr="00AF1E42">
        <w:rPr>
          <w:rFonts w:asciiTheme="minorHAnsi" w:hAnsiTheme="minorHAnsi" w:cstheme="minorHAnsi"/>
          <w:sz w:val="20"/>
          <w:szCs w:val="18"/>
          <w:lang w:val="pt-BR"/>
        </w:rPr>
        <w:t>, Japão, justiça ambiental, organização socioespacial.</w:t>
      </w:r>
    </w:p>
    <w:p w14:paraId="004A30FE" w14:textId="77777777" w:rsidR="00591F1D" w:rsidRPr="00AF1E42" w:rsidRDefault="00591F1D" w:rsidP="00451011">
      <w:pPr>
        <w:spacing w:after="120"/>
        <w:jc w:val="both"/>
        <w:rPr>
          <w:rFonts w:ascii="Calibri" w:hAnsi="Calibri" w:cs="Calibri"/>
          <w:b/>
          <w:sz w:val="20"/>
          <w:szCs w:val="20"/>
          <w:lang w:val="pt-BR"/>
        </w:rPr>
      </w:pPr>
    </w:p>
    <w:p w14:paraId="4E765927" w14:textId="4D7EF427" w:rsidR="00DA0862" w:rsidRPr="00AF1E42" w:rsidRDefault="00591F1D" w:rsidP="00451011">
      <w:pPr>
        <w:spacing w:after="120"/>
        <w:jc w:val="both"/>
        <w:rPr>
          <w:rFonts w:ascii="Calibri" w:hAnsi="Calibri" w:cs="Calibri"/>
          <w:sz w:val="20"/>
          <w:szCs w:val="20"/>
          <w:lang w:val="es-ES"/>
        </w:rPr>
      </w:pPr>
      <w:r w:rsidRPr="00AF1E42">
        <w:rPr>
          <w:rFonts w:ascii="Calibri" w:hAnsi="Calibri" w:cs="Calibri"/>
          <w:b/>
          <w:sz w:val="20"/>
          <w:szCs w:val="20"/>
          <w:lang w:val="es-ES"/>
        </w:rPr>
        <w:t>1</w:t>
      </w:r>
      <w:r w:rsidR="00DA0862" w:rsidRPr="00AF1E42">
        <w:rPr>
          <w:rFonts w:ascii="Calibri" w:hAnsi="Calibri" w:cs="Calibri"/>
          <w:b/>
          <w:sz w:val="20"/>
          <w:szCs w:val="20"/>
          <w:lang w:val="es-ES"/>
        </w:rPr>
        <w:t>. Introducción</w:t>
      </w:r>
    </w:p>
    <w:p w14:paraId="2D47164B" w14:textId="1A6954E3" w:rsidR="00DA0862" w:rsidRPr="00AF1E42" w:rsidRDefault="00DA0862" w:rsidP="00451011">
      <w:pPr>
        <w:spacing w:after="120"/>
        <w:jc w:val="both"/>
        <w:rPr>
          <w:rFonts w:ascii="Calibri" w:hAnsi="Calibri" w:cs="Calibri"/>
          <w:sz w:val="20"/>
          <w:szCs w:val="20"/>
          <w:lang w:val="es-ES"/>
        </w:rPr>
      </w:pPr>
      <w:r w:rsidRPr="00AF1E42">
        <w:rPr>
          <w:rFonts w:ascii="Calibri" w:hAnsi="Calibri" w:cs="Calibri"/>
          <w:sz w:val="20"/>
          <w:szCs w:val="20"/>
          <w:lang w:val="es-ES"/>
        </w:rPr>
        <w:t>Este documento proporciona las directrices de estilo que deben ser respetadas por los autores y utilizadas como modelo. Los artículos completos deben ser escritos en Word o similar y tener entre 5000 y 9000 palabras, incluyendo notas y referencias</w:t>
      </w:r>
      <w:r w:rsidR="00B74992" w:rsidRPr="00AF1E42">
        <w:rPr>
          <w:rFonts w:ascii="Calibri" w:hAnsi="Calibri" w:cs="Calibri"/>
          <w:sz w:val="20"/>
          <w:szCs w:val="20"/>
          <w:lang w:val="es-ES"/>
        </w:rPr>
        <w:t xml:space="preserve"> en estilo Chicago Autor-Fecha (17ª ed.) </w:t>
      </w:r>
      <w:bookmarkStart w:id="0" w:name="_Hlk159493009"/>
      <w:r w:rsidR="00B74992" w:rsidRPr="00AF1E42">
        <w:rPr>
          <w:rFonts w:ascii="Calibri" w:hAnsi="Calibri" w:cs="Calibri"/>
          <w:sz w:val="20"/>
          <w:szCs w:val="20"/>
          <w:lang w:val="es-ES"/>
        </w:rPr>
        <w:fldChar w:fldCharType="begin"/>
      </w:r>
      <w:r w:rsidR="00B74992" w:rsidRPr="00AF1E42">
        <w:rPr>
          <w:rFonts w:ascii="Calibri" w:hAnsi="Calibri" w:cs="Calibri"/>
          <w:sz w:val="20"/>
          <w:szCs w:val="20"/>
          <w:lang w:val="es-ES"/>
        </w:rPr>
        <w:instrText>HYPERLINK "https://www.chicagomanualofstyle.org/tools_citationguide/citation-guide-2.html"</w:instrText>
      </w:r>
      <w:r w:rsidR="00B74992" w:rsidRPr="00AF1E42">
        <w:rPr>
          <w:rFonts w:ascii="Calibri" w:hAnsi="Calibri" w:cs="Calibri"/>
          <w:sz w:val="20"/>
          <w:szCs w:val="20"/>
          <w:lang w:val="es-ES"/>
        </w:rPr>
        <w:fldChar w:fldCharType="separate"/>
      </w:r>
      <w:r w:rsidR="00B74992" w:rsidRPr="00AF1E42">
        <w:rPr>
          <w:rStyle w:val="Hipervnculo"/>
          <w:rFonts w:ascii="Calibri" w:hAnsi="Calibri" w:cs="Calibri"/>
          <w:color w:val="auto"/>
          <w:sz w:val="20"/>
          <w:szCs w:val="20"/>
          <w:lang w:val="es-ES"/>
        </w:rPr>
        <w:t>https://www.chicagomanualofstyle.org/tools_citationguide/citation-guide-2.html</w:t>
      </w:r>
      <w:r w:rsidR="00B74992" w:rsidRPr="00AF1E42">
        <w:rPr>
          <w:rFonts w:ascii="Calibri" w:hAnsi="Calibri" w:cs="Calibri"/>
          <w:sz w:val="20"/>
          <w:szCs w:val="20"/>
          <w:lang w:val="es-ES"/>
        </w:rPr>
        <w:fldChar w:fldCharType="end"/>
      </w:r>
      <w:bookmarkEnd w:id="0"/>
    </w:p>
    <w:p w14:paraId="775FE923" w14:textId="65682142" w:rsidR="00DA0862" w:rsidRPr="00AF1E42" w:rsidRDefault="00DA0862" w:rsidP="00451011">
      <w:pPr>
        <w:spacing w:after="120"/>
        <w:jc w:val="both"/>
        <w:rPr>
          <w:rFonts w:ascii="Calibri" w:hAnsi="Calibri" w:cs="Calibri"/>
          <w:sz w:val="20"/>
          <w:szCs w:val="20"/>
          <w:lang w:val="es-ES"/>
        </w:rPr>
      </w:pPr>
      <w:r w:rsidRPr="00AF1E42">
        <w:rPr>
          <w:rFonts w:ascii="Calibri" w:hAnsi="Calibri" w:cs="Calibri"/>
          <w:sz w:val="20"/>
          <w:szCs w:val="20"/>
          <w:lang w:val="es-ES"/>
        </w:rPr>
        <w:t>Los autores deben seguir estrictamente el formato de la plantilla.</w:t>
      </w:r>
    </w:p>
    <w:p w14:paraId="048E749C" w14:textId="61A94090" w:rsidR="00DA0862" w:rsidRPr="00AF1E42" w:rsidRDefault="00DA0862" w:rsidP="00451011">
      <w:pPr>
        <w:spacing w:after="120"/>
        <w:jc w:val="both"/>
        <w:rPr>
          <w:rFonts w:asciiTheme="minorHAnsi" w:hAnsiTheme="minorHAnsi" w:cstheme="minorHAnsi"/>
          <w:sz w:val="20"/>
          <w:szCs w:val="20"/>
          <w:lang w:val="es-ES"/>
        </w:rPr>
      </w:pPr>
      <w:r w:rsidRPr="00AF1E42">
        <w:rPr>
          <w:rFonts w:asciiTheme="minorHAnsi" w:hAnsiTheme="minorHAnsi" w:cstheme="minorHAnsi"/>
          <w:sz w:val="20"/>
          <w:szCs w:val="20"/>
          <w:lang w:val="es-ES"/>
        </w:rPr>
        <w:t xml:space="preserve">Se </w:t>
      </w:r>
      <w:r w:rsidR="004464F3" w:rsidRPr="00AF1E42">
        <w:rPr>
          <w:rFonts w:asciiTheme="minorHAnsi" w:hAnsiTheme="minorHAnsi" w:cstheme="minorHAnsi"/>
          <w:sz w:val="20"/>
          <w:szCs w:val="20"/>
          <w:lang w:val="es-ES"/>
        </w:rPr>
        <w:t>sugiere</w:t>
      </w:r>
      <w:r w:rsidRPr="00AF1E42">
        <w:rPr>
          <w:rFonts w:asciiTheme="minorHAnsi" w:hAnsiTheme="minorHAnsi" w:cstheme="minorHAnsi"/>
          <w:sz w:val="20"/>
          <w:szCs w:val="20"/>
          <w:lang w:val="es-ES"/>
        </w:rPr>
        <w:t xml:space="preserve"> seguir la estructura típica del contenido organizado en apartados: introducción/hipótesis, método, resultados y conclusión/discusión.</w:t>
      </w:r>
    </w:p>
    <w:p w14:paraId="681C3AC5" w14:textId="77777777" w:rsidR="00DA0862" w:rsidRPr="00AF1E42" w:rsidRDefault="00DA0862" w:rsidP="00451011">
      <w:pPr>
        <w:spacing w:after="120"/>
        <w:jc w:val="both"/>
        <w:rPr>
          <w:rFonts w:asciiTheme="minorHAnsi" w:hAnsiTheme="minorHAnsi" w:cstheme="minorHAnsi"/>
          <w:sz w:val="20"/>
          <w:szCs w:val="20"/>
          <w:lang w:val="es-ES"/>
        </w:rPr>
      </w:pPr>
      <w:r w:rsidRPr="00AF1E42">
        <w:rPr>
          <w:rFonts w:asciiTheme="minorHAnsi" w:hAnsiTheme="minorHAnsi" w:cstheme="minorHAnsi"/>
          <w:sz w:val="20"/>
          <w:szCs w:val="20"/>
          <w:lang w:val="es-ES"/>
        </w:rPr>
        <w:t>No se admiten textos ya publicados. Astrágalo solo publica textos originales. No obstante, cuando el texto que se presente venga refrendado por una calidad contrastada derivada de la publicación original o del autor, y su aporte en Astrágalo sea la traducción a uno de los idiomas admitidos y siempre distinto al original, queda a criterio de la comisión científica de la revista su aceptación.</w:t>
      </w:r>
    </w:p>
    <w:p w14:paraId="00D9454B" w14:textId="77777777" w:rsidR="007A43D2" w:rsidRPr="00AF1E42" w:rsidRDefault="00DA0862" w:rsidP="007A43D2">
      <w:pPr>
        <w:spacing w:after="120"/>
        <w:jc w:val="both"/>
        <w:rPr>
          <w:rFonts w:asciiTheme="minorHAnsi" w:hAnsiTheme="minorHAnsi" w:cstheme="minorHAnsi"/>
          <w:sz w:val="20"/>
          <w:szCs w:val="20"/>
          <w:lang w:val="es-ES"/>
        </w:rPr>
      </w:pPr>
      <w:r w:rsidRPr="00AF1E42">
        <w:rPr>
          <w:rFonts w:asciiTheme="minorHAnsi" w:hAnsiTheme="minorHAnsi" w:cstheme="minorHAnsi"/>
          <w:sz w:val="20"/>
          <w:szCs w:val="20"/>
          <w:lang w:val="es-ES"/>
        </w:rPr>
        <w:t>Los autores, cuando envían un texto a la consideración de la revista, dan por admitidas todas sus prerrogativas, incluyendo el reconocimiento que el texto a enviar a nuestros revisores no está en paralelo siendo sometido a arbitraje en otra revista.</w:t>
      </w:r>
      <w:r w:rsidR="007A43D2" w:rsidRPr="00AF1E42">
        <w:rPr>
          <w:rFonts w:asciiTheme="minorHAnsi" w:hAnsiTheme="minorHAnsi" w:cstheme="minorHAnsi"/>
          <w:sz w:val="20"/>
          <w:szCs w:val="20"/>
          <w:lang w:val="es-ES"/>
        </w:rPr>
        <w:t xml:space="preserve"> </w:t>
      </w:r>
    </w:p>
    <w:p w14:paraId="1E0776F4" w14:textId="38EEBA38" w:rsidR="00DA0862" w:rsidRPr="00AF1E42" w:rsidRDefault="007A43D2" w:rsidP="007A43D2">
      <w:pPr>
        <w:spacing w:after="120"/>
        <w:jc w:val="both"/>
        <w:rPr>
          <w:rFonts w:asciiTheme="minorHAnsi" w:hAnsiTheme="minorHAnsi" w:cstheme="minorHAnsi"/>
          <w:sz w:val="20"/>
          <w:szCs w:val="20"/>
          <w:lang w:val="es-ES"/>
        </w:rPr>
      </w:pPr>
      <w:r w:rsidRPr="00AF1E42">
        <w:rPr>
          <w:rFonts w:asciiTheme="minorHAnsi" w:hAnsiTheme="minorHAnsi" w:cstheme="minorHAnsi"/>
          <w:sz w:val="20"/>
          <w:szCs w:val="20"/>
          <w:lang w:val="es-ES"/>
        </w:rPr>
        <w:t xml:space="preserve">Por su parte, la revista Astrágalo declina toda responsabilidad sobre las ideas comunicadas por </w:t>
      </w:r>
      <w:r w:rsidR="000F36C1" w:rsidRPr="00AF1E42">
        <w:rPr>
          <w:rFonts w:asciiTheme="minorHAnsi" w:hAnsiTheme="minorHAnsi" w:cstheme="minorHAnsi"/>
          <w:sz w:val="20"/>
          <w:szCs w:val="20"/>
          <w:lang w:val="es-ES"/>
        </w:rPr>
        <w:t>los autores.</w:t>
      </w:r>
    </w:p>
    <w:p w14:paraId="3809BBE8" w14:textId="5CD792EF" w:rsidR="004951B1" w:rsidRPr="00AF1E42" w:rsidRDefault="004951B1" w:rsidP="00451011">
      <w:pPr>
        <w:spacing w:after="120"/>
        <w:jc w:val="both"/>
        <w:rPr>
          <w:rFonts w:asciiTheme="minorHAnsi" w:hAnsiTheme="minorHAnsi" w:cstheme="minorHAnsi"/>
          <w:sz w:val="20"/>
          <w:szCs w:val="20"/>
          <w:lang w:val="es-ES"/>
        </w:rPr>
      </w:pPr>
      <w:r w:rsidRPr="00AF1E42">
        <w:rPr>
          <w:rFonts w:asciiTheme="minorHAnsi" w:hAnsiTheme="minorHAnsi" w:cstheme="minorHAnsi"/>
          <w:sz w:val="20"/>
          <w:szCs w:val="20"/>
          <w:lang w:val="es-ES"/>
        </w:rPr>
        <w:t>El registro en la plataforma OJS PKP de la revista es obligatorio y deben estar cumplimentados todos los datos de todos los autores. Cada coautor debe cumplir con esos requisitos de registro antes de enviar el texto. Es fundamental tener cumplimentados todos los datos personales, así como ORCID, afiliación y breve CV en los 3 idiomas.</w:t>
      </w:r>
    </w:p>
    <w:p w14:paraId="552CCD17" w14:textId="1BEE9EE6" w:rsidR="00962F28" w:rsidRPr="00AF1E42" w:rsidRDefault="00962F28" w:rsidP="00451011">
      <w:pPr>
        <w:spacing w:after="120"/>
        <w:jc w:val="both"/>
        <w:rPr>
          <w:rFonts w:asciiTheme="minorHAnsi" w:hAnsiTheme="minorHAnsi" w:cstheme="minorHAnsi"/>
          <w:sz w:val="20"/>
          <w:szCs w:val="20"/>
          <w:lang w:val="es-ES"/>
        </w:rPr>
      </w:pPr>
      <w:r w:rsidRPr="00AF1E42">
        <w:rPr>
          <w:rFonts w:asciiTheme="minorHAnsi" w:hAnsiTheme="minorHAnsi" w:cstheme="minorHAnsi"/>
          <w:sz w:val="20"/>
          <w:szCs w:val="20"/>
          <w:lang w:val="es-ES"/>
        </w:rPr>
        <w:t>Si hay una financiación ha de consignarse tanto en la plataforma como en una nota al pie</w:t>
      </w:r>
      <w:r w:rsidR="00533406">
        <w:rPr>
          <w:rFonts w:asciiTheme="minorHAnsi" w:hAnsiTheme="minorHAnsi" w:cstheme="minorHAnsi"/>
          <w:sz w:val="20"/>
          <w:szCs w:val="20"/>
          <w:lang w:val="es-ES"/>
        </w:rPr>
        <w:t xml:space="preserve"> </w:t>
      </w:r>
      <w:r w:rsidR="00533406" w:rsidRPr="00AF1E42">
        <w:rPr>
          <w:rFonts w:asciiTheme="minorHAnsi" w:hAnsiTheme="minorHAnsi" w:cstheme="minorHAnsi"/>
          <w:sz w:val="20"/>
          <w:szCs w:val="20"/>
          <w:lang w:val="es-ES"/>
        </w:rPr>
        <w:t>(obligado si es pública, rec</w:t>
      </w:r>
      <w:r w:rsidR="00533406">
        <w:rPr>
          <w:rFonts w:asciiTheme="minorHAnsi" w:hAnsiTheme="minorHAnsi" w:cstheme="minorHAnsi"/>
          <w:sz w:val="20"/>
          <w:szCs w:val="20"/>
          <w:lang w:val="es-ES"/>
        </w:rPr>
        <w:t>omendado si es privada.</w:t>
      </w:r>
    </w:p>
    <w:p w14:paraId="6B09253B" w14:textId="78943CEF" w:rsidR="00D3502F" w:rsidRPr="00AF1E42" w:rsidRDefault="00D3502F" w:rsidP="00451011">
      <w:pPr>
        <w:spacing w:after="120"/>
        <w:jc w:val="both"/>
        <w:rPr>
          <w:rFonts w:asciiTheme="minorHAnsi" w:hAnsiTheme="minorHAnsi" w:cstheme="minorHAnsi"/>
          <w:sz w:val="20"/>
          <w:szCs w:val="20"/>
          <w:lang w:val="es-ES"/>
        </w:rPr>
      </w:pPr>
      <w:r w:rsidRPr="00AF1E42">
        <w:rPr>
          <w:rFonts w:asciiTheme="minorHAnsi" w:hAnsiTheme="minorHAnsi" w:cstheme="minorHAnsi"/>
          <w:sz w:val="20"/>
          <w:szCs w:val="20"/>
          <w:lang w:val="es-ES"/>
        </w:rPr>
        <w:t>Se ruega familiarizarse con la declaración de buenas prácticas de la revista, así como el uso de lenguaje inclusivo y no sexista. https://revistascientificas.us.es/index.php/astragalo/goodpractices</w:t>
      </w:r>
    </w:p>
    <w:p w14:paraId="320A65DB" w14:textId="083A8A3F" w:rsidR="00591F1D" w:rsidRPr="00AF1E42" w:rsidRDefault="00591F1D" w:rsidP="00451011">
      <w:pPr>
        <w:spacing w:after="120"/>
        <w:jc w:val="both"/>
        <w:rPr>
          <w:rFonts w:asciiTheme="minorHAnsi" w:hAnsiTheme="minorHAnsi" w:cstheme="minorHAnsi"/>
          <w:sz w:val="20"/>
          <w:szCs w:val="20"/>
          <w:lang w:val="es-ES"/>
        </w:rPr>
      </w:pPr>
    </w:p>
    <w:p w14:paraId="06FBBEF7" w14:textId="77777777" w:rsidR="00591F1D" w:rsidRPr="00AF1E42" w:rsidRDefault="00591F1D" w:rsidP="00451011">
      <w:pPr>
        <w:spacing w:after="120"/>
        <w:jc w:val="both"/>
        <w:rPr>
          <w:rFonts w:asciiTheme="minorHAnsi" w:hAnsiTheme="minorHAnsi" w:cstheme="minorHAnsi"/>
          <w:b/>
          <w:sz w:val="20"/>
          <w:szCs w:val="20"/>
          <w:lang w:val="es-ES"/>
        </w:rPr>
      </w:pPr>
      <w:r w:rsidRPr="00AF1E42">
        <w:rPr>
          <w:rFonts w:asciiTheme="minorHAnsi" w:hAnsiTheme="minorHAnsi" w:cstheme="minorHAnsi"/>
          <w:b/>
          <w:sz w:val="20"/>
          <w:szCs w:val="20"/>
          <w:lang w:val="es-ES"/>
        </w:rPr>
        <w:t>2. Idioma</w:t>
      </w:r>
    </w:p>
    <w:p w14:paraId="02D9BE8F" w14:textId="0453AB83" w:rsidR="00591F1D" w:rsidRPr="00AF1E42" w:rsidRDefault="00591F1D" w:rsidP="00451011">
      <w:pPr>
        <w:spacing w:after="120"/>
        <w:jc w:val="both"/>
        <w:rPr>
          <w:rFonts w:asciiTheme="minorHAnsi" w:hAnsiTheme="minorHAnsi" w:cstheme="minorHAnsi"/>
          <w:bCs/>
          <w:sz w:val="20"/>
          <w:szCs w:val="20"/>
          <w:lang w:val="es-ES"/>
        </w:rPr>
      </w:pPr>
      <w:r w:rsidRPr="00AF1E42">
        <w:rPr>
          <w:rFonts w:asciiTheme="minorHAnsi" w:hAnsiTheme="minorHAnsi" w:cstheme="minorHAnsi"/>
          <w:bCs/>
          <w:sz w:val="20"/>
          <w:szCs w:val="20"/>
          <w:lang w:val="es-ES"/>
        </w:rPr>
        <w:t>El trabajo completo puede ser escrito en español, inglés o portugués.</w:t>
      </w:r>
      <w:r w:rsidR="00B45704" w:rsidRPr="00AF1E42">
        <w:rPr>
          <w:rFonts w:asciiTheme="minorHAnsi" w:hAnsiTheme="minorHAnsi" w:cstheme="minorHAnsi"/>
          <w:bCs/>
          <w:sz w:val="20"/>
          <w:szCs w:val="20"/>
          <w:lang w:val="es-ES"/>
        </w:rPr>
        <w:t xml:space="preserve"> Se aceptan sus variantes, siempre que se usen de forma única a lo largo de todo el texto (ejemplos: español de Argentina, portugués de Brasil o inglés australiano).</w:t>
      </w:r>
    </w:p>
    <w:p w14:paraId="7790D8D5" w14:textId="77777777" w:rsidR="00591F1D" w:rsidRPr="00AF1E42" w:rsidRDefault="00591F1D" w:rsidP="00451011">
      <w:pPr>
        <w:spacing w:after="120"/>
        <w:jc w:val="both"/>
        <w:rPr>
          <w:rFonts w:ascii="Calibri" w:hAnsi="Calibri" w:cs="Calibri"/>
          <w:sz w:val="20"/>
          <w:szCs w:val="20"/>
          <w:lang w:val="es-ES"/>
        </w:rPr>
      </w:pPr>
    </w:p>
    <w:p w14:paraId="66DB3F66" w14:textId="3D55474A" w:rsidR="00591F1D" w:rsidRPr="00AF1E42" w:rsidRDefault="00591F1D" w:rsidP="00451011">
      <w:pPr>
        <w:spacing w:after="120"/>
        <w:jc w:val="both"/>
        <w:rPr>
          <w:rFonts w:asciiTheme="minorHAnsi" w:hAnsiTheme="minorHAnsi" w:cstheme="minorHAnsi"/>
          <w:b/>
          <w:sz w:val="20"/>
          <w:szCs w:val="20"/>
          <w:lang w:val="es-ES"/>
        </w:rPr>
      </w:pPr>
      <w:r w:rsidRPr="00AF1E42">
        <w:rPr>
          <w:rFonts w:asciiTheme="minorHAnsi" w:hAnsiTheme="minorHAnsi" w:cstheme="minorHAnsi"/>
          <w:b/>
          <w:sz w:val="20"/>
          <w:szCs w:val="20"/>
          <w:lang w:val="es-ES"/>
        </w:rPr>
        <w:t>3. Formato de la página</w:t>
      </w:r>
    </w:p>
    <w:p w14:paraId="041C261E" w14:textId="77777777" w:rsidR="00591F1D" w:rsidRPr="00AF1E42" w:rsidRDefault="00591F1D" w:rsidP="00451011">
      <w:pPr>
        <w:spacing w:after="120"/>
        <w:jc w:val="both"/>
        <w:rPr>
          <w:rFonts w:asciiTheme="minorHAnsi" w:hAnsiTheme="minorHAnsi" w:cstheme="minorHAnsi"/>
          <w:sz w:val="20"/>
          <w:szCs w:val="20"/>
          <w:lang w:val="es-ES"/>
        </w:rPr>
      </w:pPr>
      <w:r w:rsidRPr="00AF1E42">
        <w:rPr>
          <w:rFonts w:asciiTheme="minorHAnsi" w:hAnsiTheme="minorHAnsi" w:cstheme="minorHAnsi"/>
          <w:sz w:val="20"/>
          <w:szCs w:val="20"/>
          <w:lang w:val="es-ES"/>
        </w:rPr>
        <w:t>Los márgenes del A4 serán: 2 cm arriba, 2 cm abajo, 2,5 cm a la izquierda y 2,5 cm a la derecha. Texto justificado en ambos extremos.</w:t>
      </w:r>
    </w:p>
    <w:p w14:paraId="63FF3DE0" w14:textId="77777777" w:rsidR="00451011" w:rsidRPr="00AF1E42" w:rsidRDefault="00451011" w:rsidP="00451011">
      <w:pPr>
        <w:spacing w:after="120"/>
        <w:jc w:val="both"/>
        <w:rPr>
          <w:rFonts w:asciiTheme="minorHAnsi" w:hAnsiTheme="minorHAnsi" w:cstheme="minorHAnsi"/>
          <w:b/>
          <w:sz w:val="20"/>
          <w:szCs w:val="20"/>
          <w:lang w:val="es-ES"/>
        </w:rPr>
      </w:pPr>
    </w:p>
    <w:p w14:paraId="79221417" w14:textId="77777777" w:rsidR="00533406" w:rsidRDefault="00533406" w:rsidP="00451011">
      <w:pPr>
        <w:spacing w:after="120"/>
        <w:jc w:val="both"/>
        <w:rPr>
          <w:rFonts w:asciiTheme="minorHAnsi" w:hAnsiTheme="minorHAnsi" w:cstheme="minorHAnsi"/>
          <w:b/>
          <w:sz w:val="20"/>
          <w:szCs w:val="20"/>
          <w:lang w:val="es-ES"/>
        </w:rPr>
      </w:pPr>
    </w:p>
    <w:p w14:paraId="0EA7BF11" w14:textId="77777777" w:rsidR="00533406" w:rsidRDefault="00533406" w:rsidP="00451011">
      <w:pPr>
        <w:spacing w:after="120"/>
        <w:jc w:val="both"/>
        <w:rPr>
          <w:rFonts w:asciiTheme="minorHAnsi" w:hAnsiTheme="minorHAnsi" w:cstheme="minorHAnsi"/>
          <w:b/>
          <w:sz w:val="20"/>
          <w:szCs w:val="20"/>
          <w:lang w:val="es-ES"/>
        </w:rPr>
      </w:pPr>
    </w:p>
    <w:p w14:paraId="0BCD691B" w14:textId="2B69A33A" w:rsidR="00DA0862" w:rsidRPr="00AF1E42" w:rsidRDefault="00B873CA" w:rsidP="00451011">
      <w:pPr>
        <w:spacing w:after="120"/>
        <w:jc w:val="both"/>
        <w:rPr>
          <w:rFonts w:asciiTheme="minorHAnsi" w:hAnsiTheme="minorHAnsi" w:cstheme="minorHAnsi"/>
          <w:b/>
          <w:sz w:val="20"/>
          <w:szCs w:val="20"/>
          <w:lang w:val="es-ES"/>
        </w:rPr>
      </w:pPr>
      <w:r w:rsidRPr="00AF1E42">
        <w:rPr>
          <w:rFonts w:asciiTheme="minorHAnsi" w:hAnsiTheme="minorHAnsi" w:cstheme="minorHAnsi"/>
          <w:b/>
          <w:sz w:val="20"/>
          <w:szCs w:val="20"/>
          <w:lang w:val="es-ES"/>
        </w:rPr>
        <w:t>4</w:t>
      </w:r>
      <w:r w:rsidR="00DA0862" w:rsidRPr="00AF1E42">
        <w:rPr>
          <w:rFonts w:asciiTheme="minorHAnsi" w:hAnsiTheme="minorHAnsi" w:cstheme="minorHAnsi"/>
          <w:b/>
          <w:sz w:val="20"/>
          <w:szCs w:val="20"/>
          <w:lang w:val="es-ES"/>
        </w:rPr>
        <w:t>. Presentación del cuerpo de texto</w:t>
      </w:r>
    </w:p>
    <w:p w14:paraId="31AC2FA7" w14:textId="053D36F9" w:rsidR="002366C1" w:rsidRPr="00AF1E42" w:rsidRDefault="00DA0862" w:rsidP="00451011">
      <w:pPr>
        <w:spacing w:after="120"/>
        <w:jc w:val="both"/>
        <w:rPr>
          <w:rFonts w:asciiTheme="minorHAnsi" w:hAnsiTheme="minorHAnsi" w:cstheme="minorHAnsi"/>
          <w:sz w:val="20"/>
          <w:szCs w:val="20"/>
          <w:lang w:val="es-ES"/>
        </w:rPr>
      </w:pPr>
      <w:r w:rsidRPr="00AF1E42">
        <w:rPr>
          <w:rFonts w:asciiTheme="minorHAnsi" w:hAnsiTheme="minorHAnsi" w:cstheme="minorHAnsi"/>
          <w:sz w:val="20"/>
          <w:szCs w:val="20"/>
          <w:lang w:val="es-ES"/>
        </w:rPr>
        <w:t>El texto principal debe ser escrito en Calibri, tamaño 10</w:t>
      </w:r>
      <w:r w:rsidR="00591F1D" w:rsidRPr="00AF1E42">
        <w:rPr>
          <w:rFonts w:asciiTheme="minorHAnsi" w:hAnsiTheme="minorHAnsi" w:cstheme="minorHAnsi"/>
          <w:sz w:val="20"/>
          <w:szCs w:val="20"/>
          <w:lang w:val="es-ES"/>
        </w:rPr>
        <w:t>,</w:t>
      </w:r>
      <w:r w:rsidRPr="00AF1E42">
        <w:rPr>
          <w:rFonts w:asciiTheme="minorHAnsi" w:hAnsiTheme="minorHAnsi" w:cstheme="minorHAnsi"/>
          <w:sz w:val="20"/>
          <w:szCs w:val="20"/>
          <w:lang w:val="es-ES"/>
        </w:rPr>
        <w:t xml:space="preserve"> a espacio simple</w:t>
      </w:r>
      <w:r w:rsidR="00591F1D" w:rsidRPr="00AF1E42">
        <w:rPr>
          <w:rFonts w:asciiTheme="minorHAnsi" w:hAnsiTheme="minorHAnsi" w:cstheme="minorHAnsi"/>
          <w:sz w:val="20"/>
          <w:szCs w:val="20"/>
          <w:lang w:val="es-ES"/>
        </w:rPr>
        <w:t xml:space="preserve"> y a espacio de línea después de los párrafos: 6pt</w:t>
      </w:r>
      <w:r w:rsidRPr="00AF1E42">
        <w:rPr>
          <w:rFonts w:asciiTheme="minorHAnsi" w:hAnsiTheme="minorHAnsi" w:cstheme="minorHAnsi"/>
          <w:sz w:val="20"/>
          <w:szCs w:val="20"/>
          <w:lang w:val="es-ES"/>
        </w:rPr>
        <w:t xml:space="preserve">. </w:t>
      </w:r>
      <w:r w:rsidR="00591F1D" w:rsidRPr="00AF1E42">
        <w:rPr>
          <w:rFonts w:asciiTheme="minorHAnsi" w:hAnsiTheme="minorHAnsi" w:cstheme="minorHAnsi"/>
          <w:sz w:val="20"/>
          <w:szCs w:val="20"/>
          <w:lang w:val="es-ES"/>
        </w:rPr>
        <w:t>Texto justificado en ambos extremos. Usar citación en el texto</w:t>
      </w:r>
      <w:r w:rsidR="00D3502F" w:rsidRPr="00AF1E42">
        <w:rPr>
          <w:rFonts w:asciiTheme="minorHAnsi" w:hAnsiTheme="minorHAnsi" w:cstheme="minorHAnsi"/>
          <w:sz w:val="20"/>
          <w:szCs w:val="20"/>
          <w:lang w:val="es-ES"/>
        </w:rPr>
        <w:t xml:space="preserve"> (Apellido año) o (Apellido año, </w:t>
      </w:r>
      <w:proofErr w:type="spellStart"/>
      <w:r w:rsidR="00D3502F" w:rsidRPr="00AF1E42">
        <w:rPr>
          <w:rFonts w:asciiTheme="minorHAnsi" w:hAnsiTheme="minorHAnsi" w:cstheme="minorHAnsi"/>
          <w:sz w:val="20"/>
          <w:szCs w:val="20"/>
          <w:lang w:val="es-ES"/>
        </w:rPr>
        <w:t>pág</w:t>
      </w:r>
      <w:proofErr w:type="spellEnd"/>
      <w:r w:rsidR="00D3502F" w:rsidRPr="00AF1E42">
        <w:rPr>
          <w:rFonts w:asciiTheme="minorHAnsi" w:hAnsiTheme="minorHAnsi" w:cstheme="minorHAnsi"/>
          <w:sz w:val="20"/>
          <w:szCs w:val="20"/>
          <w:lang w:val="es-ES"/>
        </w:rPr>
        <w:t>)</w:t>
      </w:r>
      <w:r w:rsidR="00591F1D" w:rsidRPr="00AF1E42">
        <w:rPr>
          <w:rFonts w:asciiTheme="minorHAnsi" w:hAnsiTheme="minorHAnsi" w:cstheme="minorHAnsi"/>
          <w:sz w:val="20"/>
          <w:szCs w:val="20"/>
          <w:lang w:val="es-ES"/>
        </w:rPr>
        <w:t xml:space="preserve">. </w:t>
      </w:r>
    </w:p>
    <w:p w14:paraId="68F9DC5D" w14:textId="2CE75B42" w:rsidR="00713519" w:rsidRPr="00AF1E42" w:rsidRDefault="00DA0862" w:rsidP="00451011">
      <w:pPr>
        <w:spacing w:after="120"/>
        <w:jc w:val="both"/>
        <w:rPr>
          <w:rFonts w:asciiTheme="minorHAnsi" w:hAnsiTheme="minorHAnsi" w:cstheme="minorHAnsi"/>
          <w:sz w:val="20"/>
          <w:szCs w:val="20"/>
          <w:lang w:val="es-ES"/>
        </w:rPr>
      </w:pPr>
      <w:r w:rsidRPr="00AF1E42">
        <w:rPr>
          <w:rFonts w:asciiTheme="minorHAnsi" w:hAnsiTheme="minorHAnsi" w:cstheme="minorHAnsi"/>
          <w:sz w:val="20"/>
          <w:szCs w:val="20"/>
          <w:lang w:val="es-ES"/>
        </w:rPr>
        <w:t xml:space="preserve">Los autores que deseen </w:t>
      </w:r>
      <w:r w:rsidR="001F4939" w:rsidRPr="00AF1E42">
        <w:rPr>
          <w:rFonts w:asciiTheme="minorHAnsi" w:hAnsiTheme="minorHAnsi" w:cstheme="minorHAnsi"/>
          <w:sz w:val="20"/>
          <w:szCs w:val="20"/>
          <w:lang w:val="es-ES"/>
        </w:rPr>
        <w:t>resaltar</w:t>
      </w:r>
      <w:r w:rsidRPr="00AF1E42">
        <w:rPr>
          <w:rFonts w:asciiTheme="minorHAnsi" w:hAnsiTheme="minorHAnsi" w:cstheme="minorHAnsi"/>
          <w:sz w:val="20"/>
          <w:szCs w:val="20"/>
          <w:lang w:val="es-ES"/>
        </w:rPr>
        <w:t xml:space="preserve"> un término </w:t>
      </w:r>
      <w:r w:rsidR="00414CF6" w:rsidRPr="00AF1E42">
        <w:rPr>
          <w:rFonts w:asciiTheme="minorHAnsi" w:hAnsiTheme="minorHAnsi" w:cstheme="minorHAnsi"/>
          <w:sz w:val="20"/>
          <w:szCs w:val="20"/>
          <w:lang w:val="es-ES"/>
        </w:rPr>
        <w:t xml:space="preserve">(palabras destacadas, términos en idioma diferente del original) </w:t>
      </w:r>
      <w:r w:rsidR="001F4939" w:rsidRPr="00AF1E42">
        <w:rPr>
          <w:rFonts w:asciiTheme="minorHAnsi" w:hAnsiTheme="minorHAnsi" w:cstheme="minorHAnsi"/>
          <w:sz w:val="20"/>
          <w:szCs w:val="20"/>
          <w:lang w:val="es-ES"/>
        </w:rPr>
        <w:t xml:space="preserve">o nombrar un libro o artículo </w:t>
      </w:r>
      <w:r w:rsidRPr="00AF1E42">
        <w:rPr>
          <w:rFonts w:asciiTheme="minorHAnsi" w:hAnsiTheme="minorHAnsi" w:cstheme="minorHAnsi"/>
          <w:sz w:val="20"/>
          <w:szCs w:val="20"/>
          <w:lang w:val="es-ES"/>
        </w:rPr>
        <w:t xml:space="preserve">pueden utilizar cursivas. Debe evitarse el uso de </w:t>
      </w:r>
      <w:r w:rsidR="001F4939" w:rsidRPr="00AF1E42">
        <w:rPr>
          <w:rFonts w:asciiTheme="minorHAnsi" w:hAnsiTheme="minorHAnsi" w:cstheme="minorHAnsi"/>
          <w:sz w:val="20"/>
          <w:szCs w:val="20"/>
          <w:lang w:val="es-ES"/>
        </w:rPr>
        <w:t xml:space="preserve">negritas o </w:t>
      </w:r>
      <w:r w:rsidRPr="00AF1E42">
        <w:rPr>
          <w:rFonts w:asciiTheme="minorHAnsi" w:hAnsiTheme="minorHAnsi" w:cstheme="minorHAnsi"/>
          <w:sz w:val="20"/>
          <w:szCs w:val="20"/>
          <w:lang w:val="es-ES"/>
        </w:rPr>
        <w:t>MAYÚSCULAS en los títulos o en el propio texto.</w:t>
      </w:r>
    </w:p>
    <w:p w14:paraId="7D503004" w14:textId="77777777" w:rsidR="009D7BA8" w:rsidRPr="00AF1E42" w:rsidRDefault="00713519" w:rsidP="00451011">
      <w:pPr>
        <w:spacing w:after="120"/>
        <w:jc w:val="both"/>
        <w:rPr>
          <w:rFonts w:asciiTheme="minorHAnsi" w:hAnsiTheme="minorHAnsi" w:cstheme="minorHAnsi"/>
          <w:sz w:val="20"/>
          <w:szCs w:val="20"/>
          <w:lang w:val="es-ES"/>
        </w:rPr>
      </w:pPr>
      <w:r w:rsidRPr="00AF1E42">
        <w:rPr>
          <w:rFonts w:asciiTheme="minorHAnsi" w:hAnsiTheme="minorHAnsi" w:cstheme="minorHAnsi"/>
          <w:sz w:val="20"/>
          <w:szCs w:val="20"/>
          <w:lang w:val="es-ES"/>
        </w:rPr>
        <w:t>Los incisos dentro del texto serán incorporados con guiones largos</w:t>
      </w:r>
      <w:r w:rsidR="009D7BA8" w:rsidRPr="00AF1E42">
        <w:rPr>
          <w:rFonts w:asciiTheme="minorHAnsi" w:hAnsiTheme="minorHAnsi" w:cstheme="minorHAnsi"/>
          <w:sz w:val="20"/>
          <w:szCs w:val="20"/>
          <w:lang w:val="es-ES"/>
        </w:rPr>
        <w:t>, no entre paréntesis ni entre corchetes.</w:t>
      </w:r>
      <w:r w:rsidR="009D7BA8" w:rsidRPr="00AF1E42">
        <w:rPr>
          <w:rFonts w:asciiTheme="minorHAnsi" w:hAnsiTheme="minorHAnsi" w:cstheme="minorHAnsi"/>
          <w:b/>
          <w:sz w:val="20"/>
          <w:szCs w:val="20"/>
          <w:lang w:val="es-ES"/>
        </w:rPr>
        <w:t xml:space="preserve"> </w:t>
      </w:r>
    </w:p>
    <w:p w14:paraId="5B422122" w14:textId="7F38E05B" w:rsidR="009D7BA8" w:rsidRPr="00AF1E42" w:rsidRDefault="009D7BA8" w:rsidP="00451011">
      <w:pPr>
        <w:spacing w:after="120"/>
        <w:jc w:val="both"/>
        <w:rPr>
          <w:rFonts w:asciiTheme="minorHAnsi" w:hAnsiTheme="minorHAnsi" w:cstheme="minorHAnsi"/>
          <w:sz w:val="20"/>
          <w:szCs w:val="20"/>
          <w:lang w:val="es-ES"/>
        </w:rPr>
      </w:pPr>
      <w:r w:rsidRPr="00AF1E42">
        <w:rPr>
          <w:rFonts w:asciiTheme="minorHAnsi" w:hAnsiTheme="minorHAnsi" w:cstheme="minorHAnsi"/>
          <w:sz w:val="20"/>
          <w:szCs w:val="20"/>
          <w:lang w:val="es-ES"/>
        </w:rPr>
        <w:t>En el enlace</w:t>
      </w:r>
      <w:r w:rsidR="00D52D3A" w:rsidRPr="00AF1E42">
        <w:rPr>
          <w:rFonts w:asciiTheme="minorHAnsi" w:hAnsiTheme="minorHAnsi" w:cstheme="minorHAnsi"/>
          <w:sz w:val="20"/>
          <w:szCs w:val="20"/>
          <w:lang w:val="es-ES"/>
        </w:rPr>
        <w:t xml:space="preserve"> </w:t>
      </w:r>
      <w:r w:rsidR="004464F3" w:rsidRPr="00AF1E42">
        <w:rPr>
          <w:rFonts w:asciiTheme="minorHAnsi" w:hAnsiTheme="minorHAnsi" w:cstheme="minorHAnsi"/>
          <w:sz w:val="20"/>
          <w:szCs w:val="20"/>
          <w:lang w:val="es-ES"/>
        </w:rPr>
        <w:t>https://es.wikipedia</w:t>
      </w:r>
      <w:r w:rsidR="000314E1" w:rsidRPr="00AF1E42">
        <w:rPr>
          <w:rFonts w:asciiTheme="minorHAnsi" w:hAnsiTheme="minorHAnsi" w:cstheme="minorHAnsi"/>
          <w:sz w:val="20"/>
          <w:szCs w:val="20"/>
          <w:lang w:val="es-ES"/>
        </w:rPr>
        <w:t>.org/wiki/Raya_(puntuaci%C3%B3n)</w:t>
      </w:r>
      <w:r w:rsidR="004464F3" w:rsidRPr="00AF1E42">
        <w:rPr>
          <w:rFonts w:asciiTheme="minorHAnsi" w:hAnsiTheme="minorHAnsi" w:cstheme="minorHAnsi"/>
          <w:sz w:val="20"/>
          <w:szCs w:val="20"/>
          <w:lang w:val="es-ES"/>
        </w:rPr>
        <w:t xml:space="preserve"> </w:t>
      </w:r>
      <w:r w:rsidRPr="00AF1E42">
        <w:rPr>
          <w:rFonts w:asciiTheme="minorHAnsi" w:hAnsiTheme="minorHAnsi" w:cstheme="minorHAnsi"/>
          <w:sz w:val="20"/>
          <w:szCs w:val="20"/>
          <w:lang w:val="es-ES"/>
        </w:rPr>
        <w:t>se pu</w:t>
      </w:r>
      <w:r w:rsidR="000D3689" w:rsidRPr="00AF1E42">
        <w:rPr>
          <w:rFonts w:asciiTheme="minorHAnsi" w:hAnsiTheme="minorHAnsi" w:cstheme="minorHAnsi"/>
          <w:sz w:val="20"/>
          <w:szCs w:val="20"/>
          <w:lang w:val="es-ES"/>
        </w:rPr>
        <w:t xml:space="preserve">ede consultar su modo de </w:t>
      </w:r>
      <w:proofErr w:type="gramStart"/>
      <w:r w:rsidR="000D3689" w:rsidRPr="00AF1E42">
        <w:rPr>
          <w:rFonts w:asciiTheme="minorHAnsi" w:hAnsiTheme="minorHAnsi" w:cstheme="minorHAnsi"/>
          <w:sz w:val="20"/>
          <w:szCs w:val="20"/>
          <w:lang w:val="es-ES"/>
        </w:rPr>
        <w:t>empleo</w:t>
      </w:r>
      <w:proofErr w:type="gramEnd"/>
      <w:r w:rsidR="000D3689" w:rsidRPr="00AF1E42">
        <w:rPr>
          <w:rFonts w:asciiTheme="minorHAnsi" w:hAnsiTheme="minorHAnsi" w:cstheme="minorHAnsi"/>
          <w:sz w:val="20"/>
          <w:szCs w:val="20"/>
          <w:lang w:val="es-ES"/>
        </w:rPr>
        <w:t xml:space="preserve"> así como en https://www.rae.es/dpd/raya</w:t>
      </w:r>
    </w:p>
    <w:p w14:paraId="14844C64" w14:textId="77777777" w:rsidR="009D7BA8" w:rsidRPr="00AF1E42" w:rsidRDefault="00EB0E8D" w:rsidP="00451011">
      <w:pPr>
        <w:spacing w:after="120"/>
        <w:jc w:val="both"/>
        <w:rPr>
          <w:rFonts w:asciiTheme="minorHAnsi" w:hAnsiTheme="minorHAnsi" w:cstheme="minorHAnsi"/>
          <w:sz w:val="20"/>
          <w:szCs w:val="20"/>
          <w:lang w:val="es-ES"/>
        </w:rPr>
      </w:pPr>
      <w:r w:rsidRPr="00AF1E42">
        <w:rPr>
          <w:rFonts w:asciiTheme="minorHAnsi" w:hAnsiTheme="minorHAnsi" w:cstheme="minorHAnsi"/>
          <w:sz w:val="20"/>
          <w:szCs w:val="20"/>
          <w:lang w:val="es-ES"/>
        </w:rPr>
        <w:t>Se puede usar</w:t>
      </w:r>
      <w:r w:rsidR="009D7BA8" w:rsidRPr="00AF1E42">
        <w:rPr>
          <w:rFonts w:asciiTheme="minorHAnsi" w:hAnsiTheme="minorHAnsi" w:cstheme="minorHAnsi"/>
          <w:sz w:val="20"/>
          <w:szCs w:val="20"/>
          <w:lang w:val="es-ES"/>
        </w:rPr>
        <w:t>,</w:t>
      </w:r>
      <w:r w:rsidRPr="00AF1E42">
        <w:rPr>
          <w:rFonts w:asciiTheme="minorHAnsi" w:hAnsiTheme="minorHAnsi" w:cstheme="minorHAnsi"/>
          <w:sz w:val="20"/>
          <w:szCs w:val="20"/>
          <w:lang w:val="es-ES"/>
        </w:rPr>
        <w:t xml:space="preserve"> para Windows</w:t>
      </w:r>
      <w:r w:rsidR="009D7BA8" w:rsidRPr="00AF1E42">
        <w:rPr>
          <w:rFonts w:asciiTheme="minorHAnsi" w:hAnsiTheme="minorHAnsi" w:cstheme="minorHAnsi"/>
          <w:sz w:val="20"/>
          <w:szCs w:val="20"/>
          <w:lang w:val="es-ES"/>
        </w:rPr>
        <w:t>,</w:t>
      </w:r>
      <w:r w:rsidRPr="00AF1E42">
        <w:rPr>
          <w:rFonts w:asciiTheme="minorHAnsi" w:hAnsiTheme="minorHAnsi" w:cstheme="minorHAnsi"/>
          <w:sz w:val="20"/>
          <w:szCs w:val="20"/>
          <w:lang w:val="es-ES"/>
        </w:rPr>
        <w:t xml:space="preserve"> la combinación de teclas ALT0151 (en el teclado numérico) o para MacOS </w:t>
      </w:r>
      <w:r w:rsidRPr="00AF1E42">
        <w:rPr>
          <w:rStyle w:val="keyboard-key"/>
          <w:sz w:val="20"/>
          <w:szCs w:val="20"/>
          <w:bdr w:val="single" w:sz="6" w:space="1" w:color="DDDDDD" w:frame="1"/>
          <w:shd w:val="clear" w:color="auto" w:fill="F9F9F9"/>
        </w:rPr>
        <w:t>⌥</w:t>
      </w:r>
      <w:r w:rsidRPr="00AF1E42">
        <w:t xml:space="preserve"> + </w:t>
      </w:r>
      <w:hyperlink r:id="rId9" w:tooltip="Mayús (tecla)" w:history="1">
        <w:r w:rsidRPr="00AF1E42">
          <w:rPr>
            <w:rStyle w:val="Hipervnculo"/>
            <w:color w:val="auto"/>
            <w:sz w:val="20"/>
            <w:szCs w:val="20"/>
            <w:bdr w:val="single" w:sz="6" w:space="1" w:color="DDDDDD" w:frame="1"/>
            <w:shd w:val="clear" w:color="auto" w:fill="F9F9F9"/>
          </w:rPr>
          <w:t>⇧</w:t>
        </w:r>
      </w:hyperlink>
      <w:r w:rsidRPr="00AF1E42">
        <w:t xml:space="preserve"> + </w:t>
      </w:r>
      <w:hyperlink r:id="rId10" w:tooltip="Guion (signo ortográfico)" w:history="1">
        <w:r w:rsidRPr="00AF1E42">
          <w:rPr>
            <w:rStyle w:val="Hipervnculo"/>
            <w:color w:val="auto"/>
            <w:sz w:val="20"/>
            <w:szCs w:val="20"/>
            <w:bdr w:val="single" w:sz="6" w:space="1" w:color="DDDDDD" w:frame="1"/>
            <w:shd w:val="clear" w:color="auto" w:fill="F9F9F9"/>
          </w:rPr>
          <w:t>-</w:t>
        </w:r>
      </w:hyperlink>
      <w:r w:rsidRPr="00AF1E42">
        <w:rPr>
          <w:rFonts w:asciiTheme="minorHAnsi" w:hAnsiTheme="minorHAnsi" w:cstheme="minorHAnsi"/>
          <w:sz w:val="20"/>
          <w:szCs w:val="20"/>
          <w:lang w:val="es-ES"/>
        </w:rPr>
        <w:t xml:space="preserve">. </w:t>
      </w:r>
    </w:p>
    <w:p w14:paraId="1B88D8A3" w14:textId="0905F5A5" w:rsidR="00591F1D" w:rsidRPr="00AF1E42" w:rsidRDefault="00EB0E8D" w:rsidP="00451011">
      <w:pPr>
        <w:spacing w:after="120"/>
        <w:jc w:val="both"/>
        <w:rPr>
          <w:rFonts w:asciiTheme="minorHAnsi" w:hAnsiTheme="minorHAnsi" w:cstheme="minorHAnsi"/>
          <w:sz w:val="20"/>
          <w:szCs w:val="20"/>
          <w:lang w:val="es-ES"/>
        </w:rPr>
      </w:pPr>
      <w:r w:rsidRPr="00AF1E42">
        <w:rPr>
          <w:rFonts w:asciiTheme="minorHAnsi" w:hAnsiTheme="minorHAnsi" w:cstheme="minorHAnsi"/>
          <w:sz w:val="20"/>
          <w:szCs w:val="20"/>
          <w:lang w:val="es-ES"/>
        </w:rPr>
        <w:t>Una segunda opción es</w:t>
      </w:r>
      <w:r w:rsidR="004464F3" w:rsidRPr="00AF1E42">
        <w:rPr>
          <w:rFonts w:asciiTheme="minorHAnsi" w:hAnsiTheme="minorHAnsi" w:cstheme="minorHAnsi"/>
          <w:sz w:val="20"/>
          <w:szCs w:val="20"/>
          <w:lang w:val="es-ES"/>
        </w:rPr>
        <w:t xml:space="preserve">, en </w:t>
      </w:r>
      <w:r w:rsidR="000D3689" w:rsidRPr="00AF1E42">
        <w:rPr>
          <w:rFonts w:asciiTheme="minorHAnsi" w:hAnsiTheme="minorHAnsi" w:cstheme="minorHAnsi"/>
          <w:sz w:val="20"/>
          <w:szCs w:val="20"/>
          <w:lang w:val="es-ES"/>
        </w:rPr>
        <w:t xml:space="preserve">procesadores de texto como </w:t>
      </w:r>
      <w:r w:rsidR="004464F3" w:rsidRPr="00AF1E42">
        <w:rPr>
          <w:rFonts w:asciiTheme="minorHAnsi" w:hAnsiTheme="minorHAnsi" w:cstheme="minorHAnsi"/>
          <w:sz w:val="20"/>
          <w:szCs w:val="20"/>
          <w:lang w:val="es-ES"/>
        </w:rPr>
        <w:t>Word, buscar en Introducir/Símbolo—</w:t>
      </w:r>
      <w:r w:rsidR="00713519" w:rsidRPr="00AF1E42">
        <w:rPr>
          <w:rFonts w:asciiTheme="minorHAnsi" w:hAnsiTheme="minorHAnsi" w:cstheme="minorHAnsi"/>
          <w:sz w:val="20"/>
          <w:szCs w:val="20"/>
          <w:lang w:val="es-ES"/>
        </w:rPr>
        <w:t xml:space="preserve"> </w:t>
      </w:r>
      <w:r w:rsidR="009D7BA8" w:rsidRPr="00AF1E42" w:rsidDel="009D7BA8">
        <w:rPr>
          <w:rFonts w:asciiTheme="minorHAnsi" w:hAnsiTheme="minorHAnsi" w:cstheme="minorHAnsi"/>
          <w:sz w:val="20"/>
          <w:szCs w:val="20"/>
          <w:lang w:val="es-ES"/>
        </w:rPr>
        <w:t xml:space="preserve"> </w:t>
      </w:r>
    </w:p>
    <w:p w14:paraId="130162A6" w14:textId="77777777" w:rsidR="00EB0E8D" w:rsidRPr="00AF1E42" w:rsidRDefault="00EB0E8D" w:rsidP="00451011">
      <w:pPr>
        <w:spacing w:after="120"/>
        <w:jc w:val="both"/>
        <w:rPr>
          <w:rFonts w:asciiTheme="minorHAnsi" w:hAnsiTheme="minorHAnsi" w:cstheme="minorHAnsi"/>
          <w:sz w:val="20"/>
          <w:szCs w:val="20"/>
          <w:lang w:val="es-ES"/>
        </w:rPr>
      </w:pPr>
    </w:p>
    <w:p w14:paraId="6BEBADAB" w14:textId="77777777" w:rsidR="00591F1D" w:rsidRPr="00AF1E42" w:rsidRDefault="00591F1D" w:rsidP="00451011">
      <w:pPr>
        <w:spacing w:after="120"/>
        <w:jc w:val="both"/>
        <w:rPr>
          <w:rFonts w:asciiTheme="minorHAnsi" w:hAnsiTheme="minorHAnsi" w:cstheme="minorHAnsi"/>
          <w:b/>
          <w:sz w:val="20"/>
          <w:szCs w:val="20"/>
          <w:lang w:val="es-ES"/>
        </w:rPr>
      </w:pPr>
      <w:r w:rsidRPr="00AF1E42">
        <w:rPr>
          <w:rFonts w:asciiTheme="minorHAnsi" w:hAnsiTheme="minorHAnsi" w:cstheme="minorHAnsi"/>
          <w:b/>
          <w:sz w:val="20"/>
          <w:szCs w:val="20"/>
          <w:lang w:val="es-ES"/>
        </w:rPr>
        <w:t>5. Títulos de los párrafos</w:t>
      </w:r>
    </w:p>
    <w:p w14:paraId="7F9CEE61" w14:textId="5A57FCD4" w:rsidR="00591F1D" w:rsidRPr="00AF1E42" w:rsidRDefault="00591F1D" w:rsidP="00451011">
      <w:pPr>
        <w:spacing w:after="120"/>
        <w:jc w:val="both"/>
        <w:rPr>
          <w:rFonts w:asciiTheme="minorHAnsi" w:hAnsiTheme="minorHAnsi" w:cstheme="minorHAnsi"/>
          <w:sz w:val="20"/>
          <w:szCs w:val="20"/>
          <w:lang w:val="es-ES"/>
        </w:rPr>
      </w:pPr>
      <w:r w:rsidRPr="00AF1E42">
        <w:rPr>
          <w:rFonts w:asciiTheme="minorHAnsi" w:hAnsiTheme="minorHAnsi" w:cstheme="minorHAnsi"/>
          <w:sz w:val="20"/>
          <w:szCs w:val="20"/>
          <w:lang w:val="es-ES"/>
        </w:rPr>
        <w:t>Los títulos de los párrafos deben estar alineados a la izquierda, sin sangría y en numeración decimal. El formato es el siguiente:</w:t>
      </w:r>
    </w:p>
    <w:p w14:paraId="4271F793" w14:textId="77777777" w:rsidR="00591F1D" w:rsidRPr="00AF1E42" w:rsidRDefault="00591F1D" w:rsidP="00451011">
      <w:pPr>
        <w:spacing w:after="120"/>
        <w:jc w:val="both"/>
        <w:rPr>
          <w:rFonts w:asciiTheme="minorHAnsi" w:hAnsiTheme="minorHAnsi" w:cstheme="minorHAnsi"/>
          <w:b/>
          <w:sz w:val="20"/>
          <w:szCs w:val="20"/>
          <w:lang w:val="es-ES"/>
        </w:rPr>
      </w:pPr>
      <w:r w:rsidRPr="00AF1E42">
        <w:rPr>
          <w:rFonts w:asciiTheme="minorHAnsi" w:hAnsiTheme="minorHAnsi" w:cstheme="minorHAnsi"/>
          <w:b/>
          <w:sz w:val="20"/>
          <w:szCs w:val="20"/>
          <w:lang w:val="es-ES"/>
        </w:rPr>
        <w:t>5. Título del nivel 1</w:t>
      </w:r>
    </w:p>
    <w:p w14:paraId="3A5FDAD2" w14:textId="3719B0DE" w:rsidR="00591F1D" w:rsidRPr="00AF1E42" w:rsidRDefault="00591F1D" w:rsidP="00451011">
      <w:pPr>
        <w:spacing w:after="120"/>
        <w:jc w:val="both"/>
        <w:rPr>
          <w:rFonts w:asciiTheme="minorHAnsi" w:hAnsiTheme="minorHAnsi" w:cstheme="minorHAnsi"/>
          <w:sz w:val="20"/>
          <w:szCs w:val="20"/>
          <w:lang w:val="fr-FR"/>
        </w:rPr>
      </w:pPr>
      <w:proofErr w:type="spellStart"/>
      <w:r w:rsidRPr="00AF1E42">
        <w:rPr>
          <w:rFonts w:asciiTheme="minorHAnsi" w:hAnsiTheme="minorHAnsi" w:cstheme="minorHAnsi"/>
          <w:sz w:val="20"/>
          <w:szCs w:val="20"/>
          <w:lang w:val="es-ES"/>
        </w:rPr>
        <w:t>Duis</w:t>
      </w:r>
      <w:proofErr w:type="spellEnd"/>
      <w:r w:rsidRPr="00AF1E42">
        <w:rPr>
          <w:rFonts w:asciiTheme="minorHAnsi" w:hAnsiTheme="minorHAnsi" w:cstheme="minorHAnsi"/>
          <w:sz w:val="20"/>
          <w:szCs w:val="20"/>
          <w:lang w:val="es-ES"/>
        </w:rPr>
        <w:t xml:space="preserve"> </w:t>
      </w:r>
      <w:proofErr w:type="spellStart"/>
      <w:r w:rsidRPr="00AF1E42">
        <w:rPr>
          <w:rFonts w:asciiTheme="minorHAnsi" w:hAnsiTheme="minorHAnsi" w:cstheme="minorHAnsi"/>
          <w:sz w:val="20"/>
          <w:szCs w:val="20"/>
          <w:lang w:val="es-ES"/>
        </w:rPr>
        <w:t>aute</w:t>
      </w:r>
      <w:proofErr w:type="spellEnd"/>
      <w:r w:rsidRPr="00AF1E42">
        <w:rPr>
          <w:rFonts w:asciiTheme="minorHAnsi" w:hAnsiTheme="minorHAnsi" w:cstheme="minorHAnsi"/>
          <w:sz w:val="20"/>
          <w:szCs w:val="20"/>
          <w:lang w:val="es-ES"/>
        </w:rPr>
        <w:t xml:space="preserve"> </w:t>
      </w:r>
      <w:proofErr w:type="spellStart"/>
      <w:r w:rsidRPr="00AF1E42">
        <w:rPr>
          <w:rFonts w:asciiTheme="minorHAnsi" w:hAnsiTheme="minorHAnsi" w:cstheme="minorHAnsi"/>
          <w:sz w:val="20"/>
          <w:szCs w:val="20"/>
          <w:lang w:val="es-ES"/>
        </w:rPr>
        <w:t>irure</w:t>
      </w:r>
      <w:proofErr w:type="spellEnd"/>
      <w:r w:rsidRPr="00AF1E42">
        <w:rPr>
          <w:rFonts w:asciiTheme="minorHAnsi" w:hAnsiTheme="minorHAnsi" w:cstheme="minorHAnsi"/>
          <w:sz w:val="20"/>
          <w:szCs w:val="20"/>
          <w:lang w:val="es-ES"/>
        </w:rPr>
        <w:t xml:space="preserve"> dolor in </w:t>
      </w:r>
      <w:proofErr w:type="spellStart"/>
      <w:r w:rsidRPr="00AF1E42">
        <w:rPr>
          <w:rFonts w:asciiTheme="minorHAnsi" w:hAnsiTheme="minorHAnsi" w:cstheme="minorHAnsi"/>
          <w:sz w:val="20"/>
          <w:szCs w:val="20"/>
          <w:lang w:val="es-ES"/>
        </w:rPr>
        <w:t>reprehenderit</w:t>
      </w:r>
      <w:proofErr w:type="spellEnd"/>
      <w:r w:rsidRPr="00AF1E42">
        <w:rPr>
          <w:rFonts w:asciiTheme="minorHAnsi" w:hAnsiTheme="minorHAnsi" w:cstheme="minorHAnsi"/>
          <w:sz w:val="20"/>
          <w:szCs w:val="20"/>
          <w:lang w:val="es-ES"/>
        </w:rPr>
        <w:t xml:space="preserve"> in </w:t>
      </w:r>
      <w:proofErr w:type="spellStart"/>
      <w:r w:rsidRPr="00AF1E42">
        <w:rPr>
          <w:rFonts w:asciiTheme="minorHAnsi" w:hAnsiTheme="minorHAnsi" w:cstheme="minorHAnsi"/>
          <w:sz w:val="20"/>
          <w:szCs w:val="20"/>
          <w:lang w:val="es-ES"/>
        </w:rPr>
        <w:t>voluptate</w:t>
      </w:r>
      <w:proofErr w:type="spellEnd"/>
      <w:r w:rsidRPr="00AF1E42">
        <w:rPr>
          <w:rFonts w:asciiTheme="minorHAnsi" w:hAnsiTheme="minorHAnsi" w:cstheme="minorHAnsi"/>
          <w:sz w:val="20"/>
          <w:szCs w:val="20"/>
          <w:lang w:val="es-ES"/>
        </w:rPr>
        <w:t xml:space="preserve"> </w:t>
      </w:r>
      <w:proofErr w:type="spellStart"/>
      <w:r w:rsidRPr="00AF1E42">
        <w:rPr>
          <w:rFonts w:asciiTheme="minorHAnsi" w:hAnsiTheme="minorHAnsi" w:cstheme="minorHAnsi"/>
          <w:sz w:val="20"/>
          <w:szCs w:val="20"/>
          <w:lang w:val="es-ES"/>
        </w:rPr>
        <w:t>velit</w:t>
      </w:r>
      <w:proofErr w:type="spellEnd"/>
      <w:r w:rsidRPr="00AF1E42">
        <w:rPr>
          <w:rFonts w:asciiTheme="minorHAnsi" w:hAnsiTheme="minorHAnsi" w:cstheme="minorHAnsi"/>
          <w:sz w:val="20"/>
          <w:szCs w:val="20"/>
          <w:lang w:val="es-ES"/>
        </w:rPr>
        <w:t xml:space="preserve"> se </w:t>
      </w:r>
      <w:proofErr w:type="spellStart"/>
      <w:r w:rsidRPr="00AF1E42">
        <w:rPr>
          <w:rFonts w:asciiTheme="minorHAnsi" w:hAnsiTheme="minorHAnsi" w:cstheme="minorHAnsi"/>
          <w:sz w:val="20"/>
          <w:szCs w:val="20"/>
          <w:lang w:val="es-ES"/>
        </w:rPr>
        <w:t>cillum</w:t>
      </w:r>
      <w:proofErr w:type="spellEnd"/>
      <w:r w:rsidRPr="00AF1E42">
        <w:rPr>
          <w:rFonts w:asciiTheme="minorHAnsi" w:hAnsiTheme="minorHAnsi" w:cstheme="minorHAnsi"/>
          <w:sz w:val="20"/>
          <w:szCs w:val="20"/>
          <w:lang w:val="es-ES"/>
        </w:rPr>
        <w:t xml:space="preserve"> </w:t>
      </w:r>
      <w:proofErr w:type="spellStart"/>
      <w:r w:rsidRPr="00AF1E42">
        <w:rPr>
          <w:rFonts w:asciiTheme="minorHAnsi" w:hAnsiTheme="minorHAnsi" w:cstheme="minorHAnsi"/>
          <w:sz w:val="20"/>
          <w:szCs w:val="20"/>
          <w:lang w:val="es-ES"/>
        </w:rPr>
        <w:t>dolore</w:t>
      </w:r>
      <w:proofErr w:type="spellEnd"/>
      <w:r w:rsidRPr="00AF1E42">
        <w:rPr>
          <w:rFonts w:asciiTheme="minorHAnsi" w:hAnsiTheme="minorHAnsi" w:cstheme="minorHAnsi"/>
          <w:sz w:val="20"/>
          <w:szCs w:val="20"/>
          <w:lang w:val="es-ES"/>
        </w:rPr>
        <w:t xml:space="preserve"> </w:t>
      </w:r>
      <w:proofErr w:type="spellStart"/>
      <w:r w:rsidRPr="00AF1E42">
        <w:rPr>
          <w:rFonts w:asciiTheme="minorHAnsi" w:hAnsiTheme="minorHAnsi" w:cstheme="minorHAnsi"/>
          <w:sz w:val="20"/>
          <w:szCs w:val="20"/>
          <w:lang w:val="es-ES"/>
        </w:rPr>
        <w:t>eu</w:t>
      </w:r>
      <w:proofErr w:type="spellEnd"/>
      <w:r w:rsidRPr="00AF1E42">
        <w:rPr>
          <w:rFonts w:asciiTheme="minorHAnsi" w:hAnsiTheme="minorHAnsi" w:cstheme="minorHAnsi"/>
          <w:sz w:val="20"/>
          <w:szCs w:val="20"/>
          <w:lang w:val="es-ES"/>
        </w:rPr>
        <w:t xml:space="preserve"> </w:t>
      </w:r>
      <w:proofErr w:type="spellStart"/>
      <w:r w:rsidRPr="00AF1E42">
        <w:rPr>
          <w:rFonts w:asciiTheme="minorHAnsi" w:hAnsiTheme="minorHAnsi" w:cstheme="minorHAnsi"/>
          <w:sz w:val="20"/>
          <w:szCs w:val="20"/>
          <w:lang w:val="es-ES"/>
        </w:rPr>
        <w:t>fugiat</w:t>
      </w:r>
      <w:proofErr w:type="spellEnd"/>
      <w:r w:rsidRPr="00AF1E42">
        <w:rPr>
          <w:rFonts w:asciiTheme="minorHAnsi" w:hAnsiTheme="minorHAnsi" w:cstheme="minorHAnsi"/>
          <w:sz w:val="20"/>
          <w:szCs w:val="20"/>
          <w:lang w:val="es-ES"/>
        </w:rPr>
        <w:t xml:space="preserve"> </w:t>
      </w:r>
      <w:proofErr w:type="spellStart"/>
      <w:r w:rsidRPr="00AF1E42">
        <w:rPr>
          <w:rFonts w:asciiTheme="minorHAnsi" w:hAnsiTheme="minorHAnsi" w:cstheme="minorHAnsi"/>
          <w:sz w:val="20"/>
          <w:szCs w:val="20"/>
          <w:lang w:val="es-ES"/>
        </w:rPr>
        <w:t>nulla</w:t>
      </w:r>
      <w:proofErr w:type="spellEnd"/>
      <w:r w:rsidRPr="00AF1E42">
        <w:rPr>
          <w:rFonts w:asciiTheme="minorHAnsi" w:hAnsiTheme="minorHAnsi" w:cstheme="minorHAnsi"/>
          <w:sz w:val="20"/>
          <w:szCs w:val="20"/>
          <w:lang w:val="es-ES"/>
        </w:rPr>
        <w:t xml:space="preserve"> </w:t>
      </w:r>
      <w:proofErr w:type="spellStart"/>
      <w:r w:rsidRPr="00AF1E42">
        <w:rPr>
          <w:rFonts w:asciiTheme="minorHAnsi" w:hAnsiTheme="minorHAnsi" w:cstheme="minorHAnsi"/>
          <w:sz w:val="20"/>
          <w:szCs w:val="20"/>
          <w:lang w:val="es-ES"/>
        </w:rPr>
        <w:t>pariatur</w:t>
      </w:r>
      <w:proofErr w:type="spellEnd"/>
      <w:r w:rsidRPr="00AF1E42">
        <w:rPr>
          <w:rFonts w:asciiTheme="minorHAnsi" w:hAnsiTheme="minorHAnsi" w:cstheme="minorHAnsi"/>
          <w:sz w:val="20"/>
          <w:szCs w:val="20"/>
          <w:lang w:val="es-ES"/>
        </w:rPr>
        <w:t xml:space="preserve">. </w:t>
      </w:r>
      <w:r w:rsidRPr="00AF1E42">
        <w:rPr>
          <w:rFonts w:asciiTheme="minorHAnsi" w:hAnsiTheme="minorHAnsi" w:cstheme="minorHAnsi"/>
          <w:sz w:val="20"/>
          <w:szCs w:val="20"/>
          <w:lang w:val="fr-FR"/>
        </w:rPr>
        <w:t>Duis aute irure dolor in reprehenderit in voluptate velit se cillum dolore eu fugiat nulla pariatur.</w:t>
      </w:r>
    </w:p>
    <w:p w14:paraId="0A5A6F4D" w14:textId="77777777" w:rsidR="00591F1D" w:rsidRPr="00AF1E42" w:rsidRDefault="00591F1D" w:rsidP="00451011">
      <w:pPr>
        <w:spacing w:after="120"/>
        <w:jc w:val="both"/>
        <w:rPr>
          <w:rFonts w:asciiTheme="minorHAnsi" w:hAnsiTheme="minorHAnsi" w:cstheme="minorHAnsi"/>
          <w:b/>
          <w:sz w:val="20"/>
          <w:szCs w:val="20"/>
          <w:lang w:val="fr-FR"/>
        </w:rPr>
      </w:pPr>
      <w:r w:rsidRPr="00AF1E42">
        <w:rPr>
          <w:rFonts w:asciiTheme="minorHAnsi" w:hAnsiTheme="minorHAnsi" w:cstheme="minorHAnsi"/>
          <w:b/>
          <w:sz w:val="20"/>
          <w:szCs w:val="20"/>
          <w:lang w:val="fr-FR"/>
        </w:rPr>
        <w:t>5.1. Título del nivel 2</w:t>
      </w:r>
    </w:p>
    <w:p w14:paraId="544D0787" w14:textId="3089CC34" w:rsidR="0006189E" w:rsidRPr="00AF1E42" w:rsidRDefault="00591F1D" w:rsidP="00451011">
      <w:pPr>
        <w:spacing w:after="120"/>
        <w:jc w:val="both"/>
        <w:rPr>
          <w:rFonts w:asciiTheme="minorHAnsi" w:hAnsiTheme="minorHAnsi" w:cstheme="minorHAnsi"/>
          <w:sz w:val="20"/>
          <w:szCs w:val="20"/>
          <w:lang w:val="fr-FR"/>
        </w:rPr>
      </w:pPr>
      <w:r w:rsidRPr="00AF1E42">
        <w:rPr>
          <w:rFonts w:asciiTheme="minorHAnsi" w:hAnsiTheme="minorHAnsi" w:cstheme="minorHAnsi"/>
          <w:sz w:val="20"/>
          <w:szCs w:val="20"/>
          <w:lang w:val="fr-FR"/>
        </w:rPr>
        <w:t>Duis aute irure dolor in reprehenderit in voluptate velit se cillum dolore eu fugiat nulla pariatur. Duis aute irure dolor in reprehenderit in voluptate velit se cillum dolore eu fugiat nulla pariatur.</w:t>
      </w:r>
    </w:p>
    <w:p w14:paraId="2CE2219A" w14:textId="271BF353" w:rsidR="0006189E" w:rsidRPr="00AF1E42" w:rsidRDefault="0006189E" w:rsidP="00451011">
      <w:pPr>
        <w:spacing w:after="120"/>
        <w:jc w:val="both"/>
        <w:rPr>
          <w:rFonts w:asciiTheme="minorHAnsi" w:hAnsiTheme="minorHAnsi" w:cstheme="minorHAnsi"/>
          <w:sz w:val="20"/>
          <w:szCs w:val="20"/>
          <w:lang w:val="es-ES"/>
        </w:rPr>
      </w:pPr>
      <w:r w:rsidRPr="00AF1E42">
        <w:rPr>
          <w:rFonts w:asciiTheme="minorHAnsi" w:hAnsiTheme="minorHAnsi" w:cstheme="minorHAnsi"/>
          <w:sz w:val="20"/>
          <w:szCs w:val="20"/>
          <w:lang w:val="es-ES"/>
        </w:rPr>
        <w:t>Deben evitarse subdivisiones en párrafos de nivel inferior al segundo.</w:t>
      </w:r>
    </w:p>
    <w:p w14:paraId="439AAA2E" w14:textId="77777777" w:rsidR="00591F1D" w:rsidRPr="00AF1E42" w:rsidRDefault="00591F1D" w:rsidP="00451011">
      <w:pPr>
        <w:spacing w:after="120"/>
        <w:jc w:val="both"/>
        <w:rPr>
          <w:rFonts w:asciiTheme="minorHAnsi" w:hAnsiTheme="minorHAnsi" w:cstheme="minorHAnsi"/>
          <w:sz w:val="20"/>
          <w:szCs w:val="20"/>
          <w:lang w:val="es-ES"/>
        </w:rPr>
      </w:pPr>
    </w:p>
    <w:p w14:paraId="1F7F7FE1" w14:textId="77777777" w:rsidR="00591F1D" w:rsidRPr="00AF1E42" w:rsidRDefault="00591F1D" w:rsidP="00451011">
      <w:pPr>
        <w:spacing w:after="120"/>
        <w:jc w:val="both"/>
        <w:rPr>
          <w:rFonts w:asciiTheme="minorHAnsi" w:hAnsiTheme="minorHAnsi" w:cstheme="minorHAnsi"/>
          <w:b/>
          <w:sz w:val="20"/>
          <w:szCs w:val="20"/>
          <w:lang w:val="es-ES"/>
        </w:rPr>
      </w:pPr>
      <w:r w:rsidRPr="00AF1E42">
        <w:rPr>
          <w:rFonts w:asciiTheme="minorHAnsi" w:hAnsiTheme="minorHAnsi" w:cstheme="minorHAnsi"/>
          <w:b/>
          <w:sz w:val="20"/>
          <w:szCs w:val="20"/>
          <w:lang w:val="es-ES"/>
        </w:rPr>
        <w:t>6. Imágenes y tablas</w:t>
      </w:r>
    </w:p>
    <w:p w14:paraId="7959940E" w14:textId="316BBBB6" w:rsidR="00591F1D" w:rsidRPr="00AF1E42" w:rsidRDefault="00591F1D" w:rsidP="00451011">
      <w:pPr>
        <w:spacing w:after="120"/>
        <w:jc w:val="both"/>
        <w:rPr>
          <w:rFonts w:asciiTheme="minorHAnsi" w:hAnsiTheme="minorHAnsi" w:cstheme="minorHAnsi"/>
          <w:sz w:val="20"/>
          <w:szCs w:val="20"/>
          <w:lang w:val="es-ES"/>
        </w:rPr>
      </w:pPr>
      <w:r w:rsidRPr="00AF1E42">
        <w:rPr>
          <w:rFonts w:asciiTheme="minorHAnsi" w:hAnsiTheme="minorHAnsi" w:cstheme="minorHAnsi"/>
          <w:sz w:val="20"/>
          <w:szCs w:val="20"/>
          <w:lang w:val="es-ES"/>
        </w:rPr>
        <w:t xml:space="preserve">Deben ser insertadas dentro del texto (no más de </w:t>
      </w:r>
      <w:r w:rsidR="0006189E" w:rsidRPr="00AF1E42">
        <w:rPr>
          <w:rFonts w:asciiTheme="minorHAnsi" w:hAnsiTheme="minorHAnsi" w:cstheme="minorHAnsi"/>
          <w:sz w:val="20"/>
          <w:szCs w:val="20"/>
          <w:lang w:val="es-ES"/>
        </w:rPr>
        <w:t>10</w:t>
      </w:r>
      <w:r w:rsidRPr="00AF1E42">
        <w:rPr>
          <w:rFonts w:asciiTheme="minorHAnsi" w:hAnsiTheme="minorHAnsi" w:cstheme="minorHAnsi"/>
          <w:sz w:val="20"/>
          <w:szCs w:val="20"/>
          <w:lang w:val="es-ES"/>
        </w:rPr>
        <w:t xml:space="preserve"> entre tablas e imágenes), con un ancho máximo de 16</w:t>
      </w:r>
      <w:r w:rsidR="00B873CA" w:rsidRPr="00AF1E42">
        <w:rPr>
          <w:rFonts w:asciiTheme="minorHAnsi" w:hAnsiTheme="minorHAnsi" w:cstheme="minorHAnsi"/>
          <w:sz w:val="20"/>
          <w:szCs w:val="20"/>
          <w:lang w:val="es-ES"/>
        </w:rPr>
        <w:t xml:space="preserve"> cm</w:t>
      </w:r>
      <w:r w:rsidRPr="00AF1E42">
        <w:rPr>
          <w:rFonts w:asciiTheme="minorHAnsi" w:hAnsiTheme="minorHAnsi" w:cstheme="minorHAnsi"/>
          <w:sz w:val="20"/>
          <w:szCs w:val="20"/>
          <w:lang w:val="es-ES"/>
        </w:rPr>
        <w:t xml:space="preserve"> y una altura máxima de 10 cm, resolución 300ppp. En caso de menor anchura, justificar a la izquierda. Se permiten imágenes compuestas.</w:t>
      </w:r>
      <w:r w:rsidR="00B74992" w:rsidRPr="00AF1E42">
        <w:rPr>
          <w:rFonts w:asciiTheme="minorHAnsi" w:hAnsiTheme="minorHAnsi" w:cstheme="minorHAnsi"/>
          <w:sz w:val="20"/>
          <w:szCs w:val="20"/>
          <w:lang w:val="es-ES"/>
        </w:rPr>
        <w:t xml:space="preserve"> </w:t>
      </w:r>
    </w:p>
    <w:p w14:paraId="6E9A7718" w14:textId="183A33D9" w:rsidR="00B74992" w:rsidRPr="00AF1E42" w:rsidRDefault="00591F1D" w:rsidP="00451011">
      <w:pPr>
        <w:spacing w:after="120"/>
        <w:jc w:val="both"/>
        <w:rPr>
          <w:rFonts w:asciiTheme="minorHAnsi" w:hAnsiTheme="minorHAnsi" w:cstheme="minorHAnsi"/>
          <w:sz w:val="20"/>
          <w:szCs w:val="20"/>
          <w:lang w:val="es-ES"/>
        </w:rPr>
      </w:pPr>
      <w:r w:rsidRPr="00AF1E42">
        <w:rPr>
          <w:rFonts w:asciiTheme="minorHAnsi" w:hAnsiTheme="minorHAnsi" w:cstheme="minorHAnsi"/>
          <w:sz w:val="20"/>
          <w:szCs w:val="20"/>
          <w:lang w:val="es-ES"/>
        </w:rPr>
        <w:t xml:space="preserve">Cada una tendrá un nombre Fig. X referenciada dentro del texto como </w:t>
      </w:r>
      <w:r w:rsidR="00AD0D3E" w:rsidRPr="00AF1E42">
        <w:rPr>
          <w:rFonts w:asciiTheme="minorHAnsi" w:hAnsiTheme="minorHAnsi" w:cstheme="minorHAnsi"/>
          <w:sz w:val="20"/>
          <w:szCs w:val="20"/>
          <w:lang w:val="es-ES"/>
        </w:rPr>
        <w:t>(</w:t>
      </w:r>
      <w:r w:rsidRPr="00AF1E42">
        <w:rPr>
          <w:rFonts w:asciiTheme="minorHAnsi" w:hAnsiTheme="minorHAnsi" w:cstheme="minorHAnsi"/>
          <w:sz w:val="20"/>
          <w:szCs w:val="20"/>
          <w:lang w:val="es-ES"/>
        </w:rPr>
        <w:t>Fig. X.</w:t>
      </w:r>
      <w:r w:rsidR="00AD0D3E" w:rsidRPr="00AF1E42">
        <w:rPr>
          <w:rFonts w:asciiTheme="minorHAnsi" w:hAnsiTheme="minorHAnsi" w:cstheme="minorHAnsi"/>
          <w:sz w:val="20"/>
          <w:szCs w:val="20"/>
          <w:lang w:val="es-ES"/>
        </w:rPr>
        <w:t>)</w:t>
      </w:r>
      <w:r w:rsidRPr="00AF1E42">
        <w:rPr>
          <w:rFonts w:asciiTheme="minorHAnsi" w:hAnsiTheme="minorHAnsi" w:cstheme="minorHAnsi"/>
          <w:sz w:val="20"/>
          <w:szCs w:val="20"/>
          <w:lang w:val="es-ES"/>
        </w:rPr>
        <w:t xml:space="preserve"> El título de la imagen se escribirá en Calibri, tamaño 8</w:t>
      </w:r>
      <w:r w:rsidR="003E66B4" w:rsidRPr="00AF1E42">
        <w:rPr>
          <w:rFonts w:asciiTheme="minorHAnsi" w:hAnsiTheme="minorHAnsi" w:cstheme="minorHAnsi"/>
          <w:sz w:val="20"/>
          <w:szCs w:val="20"/>
          <w:lang w:val="es-ES"/>
        </w:rPr>
        <w:t xml:space="preserve">, indicando </w:t>
      </w:r>
      <w:r w:rsidR="00C7169D" w:rsidRPr="00AF1E42">
        <w:rPr>
          <w:rFonts w:asciiTheme="minorHAnsi" w:hAnsiTheme="minorHAnsi" w:cstheme="minorHAnsi"/>
          <w:sz w:val="20"/>
          <w:szCs w:val="20"/>
          <w:lang w:val="es-ES"/>
        </w:rPr>
        <w:t xml:space="preserve">título, autor, año y </w:t>
      </w:r>
      <w:r w:rsidR="003E66B4" w:rsidRPr="00AF1E42">
        <w:rPr>
          <w:rFonts w:asciiTheme="minorHAnsi" w:hAnsiTheme="minorHAnsi" w:cstheme="minorHAnsi"/>
          <w:sz w:val="20"/>
          <w:szCs w:val="20"/>
          <w:lang w:val="es-ES"/>
        </w:rPr>
        <w:t xml:space="preserve">sus fuentes. </w:t>
      </w:r>
      <w:r w:rsidR="00AD0D3E" w:rsidRPr="00AF1E42">
        <w:rPr>
          <w:rFonts w:asciiTheme="minorHAnsi" w:hAnsiTheme="minorHAnsi" w:cstheme="minorHAnsi"/>
          <w:sz w:val="20"/>
          <w:szCs w:val="20"/>
          <w:lang w:val="es-ES"/>
        </w:rPr>
        <w:t xml:space="preserve">Se permite acompañar un pequeño comentario, siempre que sea indispensable. </w:t>
      </w:r>
      <w:r w:rsidR="0006189E" w:rsidRPr="00AF1E42">
        <w:rPr>
          <w:rFonts w:asciiTheme="minorHAnsi" w:hAnsiTheme="minorHAnsi" w:cstheme="minorHAnsi"/>
          <w:sz w:val="20"/>
          <w:szCs w:val="20"/>
          <w:lang w:val="es-ES"/>
        </w:rPr>
        <w:t>Las imágenes y tablas proporcionadas, deberán ser propiedad de los autores o, en su caso, tener cedidos los derechos para esta publicación. La revista Astrágalo declina toda responsabilidad sobre el posible uso fraudulento del material gráfico (imágenes, tablas, etc.) adjunto a él, que corresponden exclusivamente a los autores</w:t>
      </w:r>
      <w:r w:rsidR="00D3502F" w:rsidRPr="00AF1E42">
        <w:rPr>
          <w:rFonts w:asciiTheme="minorHAnsi" w:hAnsiTheme="minorHAnsi" w:cstheme="minorHAnsi"/>
          <w:sz w:val="20"/>
          <w:szCs w:val="20"/>
          <w:lang w:val="es-ES"/>
        </w:rPr>
        <w:t>.</w:t>
      </w:r>
      <w:r w:rsidR="00D81C25" w:rsidRPr="00AF1E42">
        <w:rPr>
          <w:rFonts w:asciiTheme="minorHAnsi" w:hAnsiTheme="minorHAnsi" w:cstheme="minorHAnsi"/>
          <w:sz w:val="20"/>
          <w:szCs w:val="20"/>
          <w:lang w:val="es-ES"/>
        </w:rPr>
        <w:t xml:space="preserve"> Si las imágenes inducen al reconocimiento de autoría, deben ser </w:t>
      </w:r>
      <w:proofErr w:type="spellStart"/>
      <w:r w:rsidR="00D81C25" w:rsidRPr="00AF1E42">
        <w:rPr>
          <w:rFonts w:asciiTheme="minorHAnsi" w:hAnsiTheme="minorHAnsi" w:cstheme="minorHAnsi"/>
          <w:sz w:val="20"/>
          <w:szCs w:val="20"/>
          <w:lang w:val="es-ES"/>
        </w:rPr>
        <w:t>anomizadas</w:t>
      </w:r>
      <w:proofErr w:type="spellEnd"/>
      <w:r w:rsidR="00D81C25" w:rsidRPr="00AF1E42">
        <w:rPr>
          <w:rFonts w:asciiTheme="minorHAnsi" w:hAnsiTheme="minorHAnsi" w:cstheme="minorHAnsi"/>
          <w:sz w:val="20"/>
          <w:szCs w:val="20"/>
          <w:lang w:val="es-ES"/>
        </w:rPr>
        <w:t xml:space="preserve"> en la versión anónima.</w:t>
      </w:r>
    </w:p>
    <w:p w14:paraId="02A11489" w14:textId="77777777" w:rsidR="00591F1D" w:rsidRPr="00AF1E42" w:rsidRDefault="00591F1D" w:rsidP="00451011">
      <w:pPr>
        <w:spacing w:after="120"/>
        <w:jc w:val="both"/>
        <w:rPr>
          <w:rFonts w:asciiTheme="minorHAnsi" w:hAnsiTheme="minorHAnsi" w:cstheme="minorHAnsi"/>
          <w:sz w:val="20"/>
          <w:szCs w:val="20"/>
          <w:lang w:val="es-ES"/>
        </w:rPr>
      </w:pPr>
    </w:p>
    <w:p w14:paraId="789D6A90" w14:textId="77777777" w:rsidR="00591F1D" w:rsidRPr="00AF1E42" w:rsidRDefault="00591F1D" w:rsidP="00451011">
      <w:pPr>
        <w:spacing w:after="120"/>
        <w:rPr>
          <w:rFonts w:asciiTheme="minorHAnsi" w:hAnsiTheme="minorHAnsi" w:cstheme="minorHAnsi"/>
          <w:sz w:val="20"/>
          <w:szCs w:val="20"/>
          <w:lang w:val="es-ES"/>
        </w:rPr>
      </w:pPr>
      <w:r w:rsidRPr="00AF1E42">
        <w:rPr>
          <w:rFonts w:asciiTheme="minorHAnsi" w:hAnsiTheme="minorHAnsi" w:cstheme="minorHAnsi"/>
          <w:noProof/>
          <w:sz w:val="20"/>
          <w:szCs w:val="20"/>
          <w:lang w:val="es-ES"/>
        </w:rPr>
        <w:drawing>
          <wp:inline distT="0" distB="0" distL="0" distR="0" wp14:anchorId="06C5D00A" wp14:editId="6DCABE9C">
            <wp:extent cx="4615962" cy="1570378"/>
            <wp:effectExtent l="0" t="0" r="0" b="4445"/>
            <wp:docPr id="1938762381" name="Imagen 19387623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645794" cy="1580527"/>
                    </a:xfrm>
                    <a:prstGeom prst="rect">
                      <a:avLst/>
                    </a:prstGeom>
                    <a:noFill/>
                    <a:ln>
                      <a:noFill/>
                    </a:ln>
                  </pic:spPr>
                </pic:pic>
              </a:graphicData>
            </a:graphic>
          </wp:inline>
        </w:drawing>
      </w:r>
    </w:p>
    <w:p w14:paraId="4A0E0941" w14:textId="7E884CCB" w:rsidR="00591F1D" w:rsidRPr="00AF1E42" w:rsidRDefault="00591F1D" w:rsidP="00451011">
      <w:pPr>
        <w:spacing w:after="120"/>
        <w:jc w:val="both"/>
        <w:rPr>
          <w:rFonts w:asciiTheme="minorHAnsi" w:hAnsiTheme="minorHAnsi" w:cstheme="minorHAnsi"/>
          <w:sz w:val="16"/>
          <w:szCs w:val="16"/>
          <w:lang w:val="es-ES"/>
        </w:rPr>
      </w:pPr>
      <w:r w:rsidRPr="00AF1E42">
        <w:rPr>
          <w:rFonts w:asciiTheme="minorHAnsi" w:hAnsiTheme="minorHAnsi" w:cstheme="minorHAnsi"/>
          <w:sz w:val="16"/>
          <w:szCs w:val="16"/>
          <w:lang w:val="es-ES"/>
        </w:rPr>
        <w:t>Fig. 1</w:t>
      </w:r>
      <w:r w:rsidRPr="00AF1E42">
        <w:rPr>
          <w:lang w:val="es-ES"/>
        </w:rPr>
        <w:t xml:space="preserve"> </w:t>
      </w:r>
      <w:r w:rsidRPr="00AF1E42">
        <w:rPr>
          <w:rFonts w:asciiTheme="minorHAnsi" w:hAnsiTheme="minorHAnsi" w:cstheme="minorHAnsi"/>
          <w:sz w:val="16"/>
          <w:szCs w:val="16"/>
          <w:lang w:val="es-ES"/>
        </w:rPr>
        <w:t xml:space="preserve">Contraste entre las actitudes modernas: La </w:t>
      </w:r>
      <w:proofErr w:type="spellStart"/>
      <w:r w:rsidRPr="00AF1E42">
        <w:rPr>
          <w:rFonts w:asciiTheme="minorHAnsi" w:hAnsiTheme="minorHAnsi" w:cstheme="minorHAnsi"/>
          <w:sz w:val="16"/>
          <w:szCs w:val="16"/>
          <w:lang w:val="es-ES"/>
        </w:rPr>
        <w:t>Véranda</w:t>
      </w:r>
      <w:proofErr w:type="spellEnd"/>
      <w:r w:rsidRPr="00AF1E42">
        <w:rPr>
          <w:rFonts w:asciiTheme="minorHAnsi" w:hAnsiTheme="minorHAnsi" w:cstheme="minorHAnsi"/>
          <w:sz w:val="16"/>
          <w:szCs w:val="16"/>
          <w:lang w:val="es-ES"/>
        </w:rPr>
        <w:t xml:space="preserve"> de la princesa Mathilde c1864, frente a la propuesta para el salón japonés en la Bienal de Venecia de 2008 del arquitecto </w:t>
      </w:r>
      <w:proofErr w:type="spellStart"/>
      <w:r w:rsidRPr="00AF1E42">
        <w:rPr>
          <w:rFonts w:asciiTheme="minorHAnsi" w:hAnsiTheme="minorHAnsi" w:cstheme="minorHAnsi"/>
          <w:sz w:val="16"/>
          <w:szCs w:val="16"/>
          <w:lang w:val="es-ES"/>
        </w:rPr>
        <w:t>Junya</w:t>
      </w:r>
      <w:proofErr w:type="spellEnd"/>
      <w:r w:rsidRPr="00AF1E42">
        <w:rPr>
          <w:rFonts w:asciiTheme="minorHAnsi" w:hAnsiTheme="minorHAnsi" w:cstheme="minorHAnsi"/>
          <w:sz w:val="16"/>
          <w:szCs w:val="16"/>
          <w:lang w:val="es-ES"/>
        </w:rPr>
        <w:t xml:space="preserve"> </w:t>
      </w:r>
      <w:proofErr w:type="spellStart"/>
      <w:r w:rsidRPr="00AF1E42">
        <w:rPr>
          <w:rFonts w:asciiTheme="minorHAnsi" w:hAnsiTheme="minorHAnsi" w:cstheme="minorHAnsi"/>
          <w:sz w:val="16"/>
          <w:szCs w:val="16"/>
          <w:lang w:val="es-ES"/>
        </w:rPr>
        <w:t>Ishigami</w:t>
      </w:r>
      <w:proofErr w:type="spellEnd"/>
      <w:r w:rsidRPr="00AF1E42">
        <w:rPr>
          <w:rFonts w:asciiTheme="minorHAnsi" w:hAnsiTheme="minorHAnsi" w:cstheme="minorHAnsi"/>
          <w:sz w:val="16"/>
          <w:szCs w:val="16"/>
          <w:lang w:val="es-ES"/>
        </w:rPr>
        <w:t>.</w:t>
      </w:r>
      <w:r w:rsidR="004E1340" w:rsidRPr="00AF1E42">
        <w:rPr>
          <w:rFonts w:asciiTheme="minorHAnsi" w:hAnsiTheme="minorHAnsi" w:cstheme="minorHAnsi"/>
          <w:sz w:val="16"/>
          <w:szCs w:val="16"/>
          <w:lang w:val="es-ES"/>
        </w:rPr>
        <w:t xml:space="preserve"> Fuente: </w:t>
      </w:r>
      <w:proofErr w:type="spellStart"/>
      <w:r w:rsidR="004E1340" w:rsidRPr="00AF1E42">
        <w:rPr>
          <w:rFonts w:asciiTheme="minorHAnsi" w:hAnsiTheme="minorHAnsi" w:cstheme="minorHAnsi"/>
          <w:sz w:val="16"/>
          <w:szCs w:val="16"/>
          <w:lang w:val="es-ES"/>
        </w:rPr>
        <w:t>xxxx</w:t>
      </w:r>
      <w:proofErr w:type="spellEnd"/>
      <w:r w:rsidR="004E1340" w:rsidRPr="00AF1E42">
        <w:rPr>
          <w:rFonts w:asciiTheme="minorHAnsi" w:hAnsiTheme="minorHAnsi" w:cstheme="minorHAnsi"/>
          <w:sz w:val="16"/>
          <w:szCs w:val="16"/>
          <w:lang w:val="es-ES"/>
        </w:rPr>
        <w:t>.</w:t>
      </w:r>
    </w:p>
    <w:p w14:paraId="1785E599" w14:textId="77777777" w:rsidR="00591F1D" w:rsidRPr="00AF1E42" w:rsidRDefault="00591F1D" w:rsidP="00451011">
      <w:pPr>
        <w:spacing w:after="120"/>
        <w:jc w:val="both"/>
        <w:rPr>
          <w:rFonts w:asciiTheme="minorHAnsi" w:hAnsiTheme="minorHAnsi" w:cstheme="minorHAnsi"/>
          <w:sz w:val="20"/>
          <w:szCs w:val="20"/>
          <w:lang w:val="es-ES"/>
        </w:rPr>
      </w:pPr>
    </w:p>
    <w:p w14:paraId="2BA7381D" w14:textId="7FEE4209" w:rsidR="00B873CA" w:rsidRPr="00AF1E42" w:rsidRDefault="00B873CA" w:rsidP="00451011">
      <w:pPr>
        <w:spacing w:after="120"/>
        <w:jc w:val="both"/>
        <w:rPr>
          <w:rFonts w:asciiTheme="minorHAnsi" w:hAnsiTheme="minorHAnsi" w:cstheme="minorHAnsi"/>
          <w:b/>
          <w:sz w:val="20"/>
          <w:szCs w:val="20"/>
          <w:lang w:val="es-ES"/>
        </w:rPr>
      </w:pPr>
      <w:r w:rsidRPr="00AF1E42">
        <w:rPr>
          <w:rFonts w:asciiTheme="minorHAnsi" w:hAnsiTheme="minorHAnsi" w:cstheme="minorHAnsi"/>
          <w:b/>
          <w:sz w:val="20"/>
          <w:szCs w:val="20"/>
          <w:lang w:val="es-ES"/>
        </w:rPr>
        <w:t xml:space="preserve">7. Citas </w:t>
      </w:r>
    </w:p>
    <w:p w14:paraId="1AA97310" w14:textId="04F2B626" w:rsidR="00B873CA" w:rsidRPr="00AF1E42" w:rsidRDefault="00B873CA" w:rsidP="00451011">
      <w:pPr>
        <w:spacing w:after="120"/>
        <w:jc w:val="both"/>
        <w:rPr>
          <w:rFonts w:asciiTheme="minorHAnsi" w:hAnsiTheme="minorHAnsi" w:cstheme="minorHAnsi"/>
          <w:sz w:val="20"/>
          <w:szCs w:val="20"/>
        </w:rPr>
      </w:pPr>
      <w:r w:rsidRPr="00AF1E42">
        <w:rPr>
          <w:rFonts w:asciiTheme="minorHAnsi" w:hAnsiTheme="minorHAnsi" w:cstheme="minorHAnsi"/>
          <w:sz w:val="20"/>
          <w:szCs w:val="20"/>
        </w:rPr>
        <w:t>Es necesario incluir la cita cada vez que utilizamos una fuente, ya sea mediante una cita textual, un parafraseo o un resumen de las palabras o ideas del autor, además de incluirlas en su totalidad en el listado de referencias bibliográficas.</w:t>
      </w:r>
    </w:p>
    <w:p w14:paraId="10835FA3" w14:textId="18381652" w:rsidR="00EE38C0" w:rsidRPr="00AF1E42" w:rsidRDefault="00414CF6" w:rsidP="00451011">
      <w:pPr>
        <w:spacing w:after="120"/>
        <w:jc w:val="both"/>
        <w:rPr>
          <w:rFonts w:asciiTheme="minorHAnsi" w:hAnsiTheme="minorHAnsi" w:cstheme="minorHAnsi"/>
          <w:sz w:val="20"/>
          <w:szCs w:val="20"/>
        </w:rPr>
      </w:pPr>
      <w:r w:rsidRPr="00AF1E42">
        <w:rPr>
          <w:rFonts w:asciiTheme="minorHAnsi" w:hAnsiTheme="minorHAnsi" w:cstheme="minorHAnsi"/>
          <w:sz w:val="20"/>
          <w:szCs w:val="20"/>
        </w:rPr>
        <w:t>Las citas textuales no destacadas (breves) deben ir entre comillas (</w:t>
      </w:r>
      <w:r w:rsidR="001F4939" w:rsidRPr="00AF1E42">
        <w:rPr>
          <w:rFonts w:asciiTheme="minorHAnsi" w:hAnsiTheme="minorHAnsi" w:cstheme="minorHAnsi"/>
          <w:sz w:val="20"/>
          <w:szCs w:val="20"/>
        </w:rPr>
        <w:t>“</w:t>
      </w:r>
      <w:r w:rsidRPr="00AF1E42">
        <w:rPr>
          <w:rFonts w:asciiTheme="minorHAnsi" w:hAnsiTheme="minorHAnsi" w:cstheme="minorHAnsi"/>
          <w:sz w:val="20"/>
          <w:szCs w:val="20"/>
        </w:rPr>
        <w:t>comillas altas</w:t>
      </w:r>
      <w:r w:rsidR="001F4939" w:rsidRPr="00AF1E42">
        <w:rPr>
          <w:rFonts w:asciiTheme="minorHAnsi" w:hAnsiTheme="minorHAnsi" w:cstheme="minorHAnsi"/>
          <w:sz w:val="20"/>
          <w:szCs w:val="20"/>
        </w:rPr>
        <w:t>”</w:t>
      </w:r>
      <w:r w:rsidRPr="00AF1E42">
        <w:rPr>
          <w:rFonts w:asciiTheme="minorHAnsi" w:hAnsiTheme="minorHAnsi" w:cstheme="minorHAnsi"/>
          <w:sz w:val="20"/>
          <w:szCs w:val="20"/>
        </w:rPr>
        <w:t>) sin itálicas.</w:t>
      </w:r>
      <w:r w:rsidR="00B873CA" w:rsidRPr="00AF1E42">
        <w:rPr>
          <w:rFonts w:asciiTheme="minorHAnsi" w:hAnsiTheme="minorHAnsi" w:cstheme="minorHAnsi"/>
          <w:sz w:val="20"/>
          <w:szCs w:val="20"/>
        </w:rPr>
        <w:t xml:space="preserve"> Si el texto que citamos ocupa más de cuatro líneas, </w:t>
      </w:r>
      <w:r w:rsidR="00EE38C0" w:rsidRPr="00AF1E42">
        <w:rPr>
          <w:rFonts w:asciiTheme="minorHAnsi" w:hAnsiTheme="minorHAnsi" w:cstheme="minorHAnsi"/>
          <w:sz w:val="20"/>
          <w:szCs w:val="20"/>
        </w:rPr>
        <w:t>debe ir en cursivas y destacado, es decir, en párrafo aparte, con sangría</w:t>
      </w:r>
      <w:r w:rsidR="00451011" w:rsidRPr="00AF1E42">
        <w:rPr>
          <w:rFonts w:asciiTheme="minorHAnsi" w:hAnsiTheme="minorHAnsi" w:cstheme="minorHAnsi"/>
          <w:sz w:val="20"/>
          <w:szCs w:val="20"/>
        </w:rPr>
        <w:t xml:space="preserve"> izquierda (1,25)</w:t>
      </w:r>
      <w:r w:rsidR="00EE38C0" w:rsidRPr="00AF1E42">
        <w:rPr>
          <w:rFonts w:asciiTheme="minorHAnsi" w:hAnsiTheme="minorHAnsi" w:cstheme="minorHAnsi"/>
          <w:sz w:val="20"/>
          <w:szCs w:val="20"/>
        </w:rPr>
        <w:t>, a espacio simple, y sin comillas.</w:t>
      </w:r>
    </w:p>
    <w:p w14:paraId="1AF8AB09" w14:textId="77777777" w:rsidR="00EE38C0" w:rsidRPr="00AF1E42" w:rsidRDefault="00EE38C0" w:rsidP="00451011">
      <w:pPr>
        <w:spacing w:after="120"/>
        <w:ind w:left="709"/>
        <w:jc w:val="both"/>
        <w:rPr>
          <w:rFonts w:asciiTheme="minorHAnsi" w:hAnsiTheme="minorHAnsi" w:cstheme="minorHAnsi"/>
          <w:i/>
          <w:iCs/>
          <w:sz w:val="20"/>
          <w:szCs w:val="20"/>
        </w:rPr>
      </w:pPr>
      <w:proofErr w:type="spellStart"/>
      <w:r w:rsidRPr="00B56B9E">
        <w:rPr>
          <w:rFonts w:asciiTheme="minorHAnsi" w:hAnsiTheme="minorHAnsi" w:cstheme="minorHAnsi"/>
          <w:i/>
          <w:iCs/>
          <w:sz w:val="20"/>
          <w:szCs w:val="20"/>
        </w:rPr>
        <w:t>Lorem</w:t>
      </w:r>
      <w:proofErr w:type="spellEnd"/>
      <w:r w:rsidRPr="00B56B9E">
        <w:rPr>
          <w:rFonts w:asciiTheme="minorHAnsi" w:hAnsiTheme="minorHAnsi" w:cstheme="minorHAnsi"/>
          <w:i/>
          <w:iCs/>
          <w:sz w:val="20"/>
          <w:szCs w:val="20"/>
        </w:rPr>
        <w:t xml:space="preserve"> </w:t>
      </w:r>
      <w:proofErr w:type="spellStart"/>
      <w:r w:rsidRPr="00B56B9E">
        <w:rPr>
          <w:rFonts w:asciiTheme="minorHAnsi" w:hAnsiTheme="minorHAnsi" w:cstheme="minorHAnsi"/>
          <w:i/>
          <w:iCs/>
          <w:sz w:val="20"/>
          <w:szCs w:val="20"/>
        </w:rPr>
        <w:t>ipsum</w:t>
      </w:r>
      <w:proofErr w:type="spellEnd"/>
      <w:r w:rsidRPr="00B56B9E">
        <w:rPr>
          <w:rFonts w:asciiTheme="minorHAnsi" w:hAnsiTheme="minorHAnsi" w:cstheme="minorHAnsi"/>
          <w:i/>
          <w:iCs/>
          <w:sz w:val="20"/>
          <w:szCs w:val="20"/>
        </w:rPr>
        <w:t xml:space="preserve"> dolor </w:t>
      </w:r>
      <w:proofErr w:type="spellStart"/>
      <w:r w:rsidRPr="00B56B9E">
        <w:rPr>
          <w:rFonts w:asciiTheme="minorHAnsi" w:hAnsiTheme="minorHAnsi" w:cstheme="minorHAnsi"/>
          <w:i/>
          <w:iCs/>
          <w:sz w:val="20"/>
          <w:szCs w:val="20"/>
        </w:rPr>
        <w:t>sit</w:t>
      </w:r>
      <w:proofErr w:type="spellEnd"/>
      <w:r w:rsidRPr="00B56B9E">
        <w:rPr>
          <w:rFonts w:asciiTheme="minorHAnsi" w:hAnsiTheme="minorHAnsi" w:cstheme="minorHAnsi"/>
          <w:i/>
          <w:iCs/>
          <w:sz w:val="20"/>
          <w:szCs w:val="20"/>
        </w:rPr>
        <w:t xml:space="preserve"> </w:t>
      </w:r>
      <w:proofErr w:type="spellStart"/>
      <w:r w:rsidRPr="00B56B9E">
        <w:rPr>
          <w:rFonts w:asciiTheme="minorHAnsi" w:hAnsiTheme="minorHAnsi" w:cstheme="minorHAnsi"/>
          <w:i/>
          <w:iCs/>
          <w:sz w:val="20"/>
          <w:szCs w:val="20"/>
        </w:rPr>
        <w:t>amet</w:t>
      </w:r>
      <w:proofErr w:type="spellEnd"/>
      <w:r w:rsidRPr="00B56B9E">
        <w:rPr>
          <w:rFonts w:asciiTheme="minorHAnsi" w:hAnsiTheme="minorHAnsi" w:cstheme="minorHAnsi"/>
          <w:i/>
          <w:iCs/>
          <w:sz w:val="20"/>
          <w:szCs w:val="20"/>
        </w:rPr>
        <w:t xml:space="preserve">, </w:t>
      </w:r>
      <w:proofErr w:type="spellStart"/>
      <w:r w:rsidRPr="00B56B9E">
        <w:rPr>
          <w:rFonts w:asciiTheme="minorHAnsi" w:hAnsiTheme="minorHAnsi" w:cstheme="minorHAnsi"/>
          <w:i/>
          <w:iCs/>
          <w:sz w:val="20"/>
          <w:szCs w:val="20"/>
        </w:rPr>
        <w:t>consectetuer</w:t>
      </w:r>
      <w:proofErr w:type="spellEnd"/>
      <w:r w:rsidRPr="00B56B9E">
        <w:rPr>
          <w:rFonts w:asciiTheme="minorHAnsi" w:hAnsiTheme="minorHAnsi" w:cstheme="minorHAnsi"/>
          <w:i/>
          <w:iCs/>
          <w:sz w:val="20"/>
          <w:szCs w:val="20"/>
        </w:rPr>
        <w:t xml:space="preserve"> </w:t>
      </w:r>
      <w:proofErr w:type="spellStart"/>
      <w:r w:rsidRPr="00B56B9E">
        <w:rPr>
          <w:rFonts w:asciiTheme="minorHAnsi" w:hAnsiTheme="minorHAnsi" w:cstheme="minorHAnsi"/>
          <w:i/>
          <w:iCs/>
          <w:sz w:val="20"/>
          <w:szCs w:val="20"/>
        </w:rPr>
        <w:t>adipiscing</w:t>
      </w:r>
      <w:proofErr w:type="spellEnd"/>
      <w:r w:rsidRPr="00B56B9E">
        <w:rPr>
          <w:rFonts w:asciiTheme="minorHAnsi" w:hAnsiTheme="minorHAnsi" w:cstheme="minorHAnsi"/>
          <w:i/>
          <w:iCs/>
          <w:sz w:val="20"/>
          <w:szCs w:val="20"/>
        </w:rPr>
        <w:t xml:space="preserve"> </w:t>
      </w:r>
      <w:proofErr w:type="spellStart"/>
      <w:r w:rsidRPr="00B56B9E">
        <w:rPr>
          <w:rFonts w:asciiTheme="minorHAnsi" w:hAnsiTheme="minorHAnsi" w:cstheme="minorHAnsi"/>
          <w:i/>
          <w:iCs/>
          <w:sz w:val="20"/>
          <w:szCs w:val="20"/>
        </w:rPr>
        <w:t>elit</w:t>
      </w:r>
      <w:proofErr w:type="spellEnd"/>
      <w:r w:rsidRPr="00B56B9E">
        <w:rPr>
          <w:rFonts w:asciiTheme="minorHAnsi" w:hAnsiTheme="minorHAnsi" w:cstheme="minorHAnsi"/>
          <w:i/>
          <w:iCs/>
          <w:sz w:val="20"/>
          <w:szCs w:val="20"/>
        </w:rPr>
        <w:t xml:space="preserve">. </w:t>
      </w:r>
      <w:proofErr w:type="spellStart"/>
      <w:r w:rsidRPr="00AF1E42">
        <w:rPr>
          <w:rFonts w:asciiTheme="minorHAnsi" w:hAnsiTheme="minorHAnsi" w:cstheme="minorHAnsi"/>
          <w:i/>
          <w:iCs/>
          <w:sz w:val="20"/>
          <w:szCs w:val="20"/>
        </w:rPr>
        <w:t>Aenean</w:t>
      </w:r>
      <w:proofErr w:type="spellEnd"/>
      <w:r w:rsidRPr="00AF1E42">
        <w:rPr>
          <w:rFonts w:asciiTheme="minorHAnsi" w:hAnsiTheme="minorHAnsi" w:cstheme="minorHAnsi"/>
          <w:i/>
          <w:iCs/>
          <w:sz w:val="20"/>
          <w:szCs w:val="20"/>
        </w:rPr>
        <w:t xml:space="preserve"> commodo </w:t>
      </w:r>
      <w:proofErr w:type="spellStart"/>
      <w:r w:rsidRPr="00AF1E42">
        <w:rPr>
          <w:rFonts w:asciiTheme="minorHAnsi" w:hAnsiTheme="minorHAnsi" w:cstheme="minorHAnsi"/>
          <w:i/>
          <w:iCs/>
          <w:sz w:val="20"/>
          <w:szCs w:val="20"/>
        </w:rPr>
        <w:t>ligula</w:t>
      </w:r>
      <w:proofErr w:type="spellEnd"/>
      <w:r w:rsidRPr="00AF1E42">
        <w:rPr>
          <w:rFonts w:asciiTheme="minorHAnsi" w:hAnsiTheme="minorHAnsi" w:cstheme="minorHAnsi"/>
          <w:i/>
          <w:iCs/>
          <w:sz w:val="20"/>
          <w:szCs w:val="20"/>
        </w:rPr>
        <w:t xml:space="preserve"> </w:t>
      </w:r>
      <w:proofErr w:type="spellStart"/>
      <w:r w:rsidRPr="00AF1E42">
        <w:rPr>
          <w:rFonts w:asciiTheme="minorHAnsi" w:hAnsiTheme="minorHAnsi" w:cstheme="minorHAnsi"/>
          <w:i/>
          <w:iCs/>
          <w:sz w:val="20"/>
          <w:szCs w:val="20"/>
        </w:rPr>
        <w:t>eget</w:t>
      </w:r>
      <w:proofErr w:type="spellEnd"/>
      <w:r w:rsidRPr="00AF1E42">
        <w:rPr>
          <w:rFonts w:asciiTheme="minorHAnsi" w:hAnsiTheme="minorHAnsi" w:cstheme="minorHAnsi"/>
          <w:i/>
          <w:iCs/>
          <w:sz w:val="20"/>
          <w:szCs w:val="20"/>
        </w:rPr>
        <w:t xml:space="preserve"> dolor. </w:t>
      </w:r>
      <w:proofErr w:type="spellStart"/>
      <w:r w:rsidRPr="00AF1E42">
        <w:rPr>
          <w:rFonts w:asciiTheme="minorHAnsi" w:hAnsiTheme="minorHAnsi" w:cstheme="minorHAnsi"/>
          <w:i/>
          <w:iCs/>
          <w:sz w:val="20"/>
          <w:szCs w:val="20"/>
        </w:rPr>
        <w:t>Aenean</w:t>
      </w:r>
      <w:proofErr w:type="spellEnd"/>
      <w:r w:rsidRPr="00AF1E42">
        <w:rPr>
          <w:rFonts w:asciiTheme="minorHAnsi" w:hAnsiTheme="minorHAnsi" w:cstheme="minorHAnsi"/>
          <w:i/>
          <w:iCs/>
          <w:sz w:val="20"/>
          <w:szCs w:val="20"/>
        </w:rPr>
        <w:t xml:space="preserve"> </w:t>
      </w:r>
      <w:proofErr w:type="spellStart"/>
      <w:r w:rsidRPr="00AF1E42">
        <w:rPr>
          <w:rFonts w:asciiTheme="minorHAnsi" w:hAnsiTheme="minorHAnsi" w:cstheme="minorHAnsi"/>
          <w:i/>
          <w:iCs/>
          <w:sz w:val="20"/>
          <w:szCs w:val="20"/>
        </w:rPr>
        <w:t>massa</w:t>
      </w:r>
      <w:proofErr w:type="spellEnd"/>
      <w:r w:rsidRPr="00AF1E42">
        <w:rPr>
          <w:rFonts w:asciiTheme="minorHAnsi" w:hAnsiTheme="minorHAnsi" w:cstheme="minorHAnsi"/>
          <w:i/>
          <w:iCs/>
          <w:sz w:val="20"/>
          <w:szCs w:val="20"/>
        </w:rPr>
        <w:t xml:space="preserve">. Cum </w:t>
      </w:r>
      <w:proofErr w:type="spellStart"/>
      <w:r w:rsidRPr="00AF1E42">
        <w:rPr>
          <w:rFonts w:asciiTheme="minorHAnsi" w:hAnsiTheme="minorHAnsi" w:cstheme="minorHAnsi"/>
          <w:i/>
          <w:iCs/>
          <w:sz w:val="20"/>
          <w:szCs w:val="20"/>
        </w:rPr>
        <w:t>sociis</w:t>
      </w:r>
      <w:proofErr w:type="spellEnd"/>
      <w:r w:rsidRPr="00AF1E42">
        <w:rPr>
          <w:rFonts w:asciiTheme="minorHAnsi" w:hAnsiTheme="minorHAnsi" w:cstheme="minorHAnsi"/>
          <w:i/>
          <w:iCs/>
          <w:sz w:val="20"/>
          <w:szCs w:val="20"/>
        </w:rPr>
        <w:t xml:space="preserve"> </w:t>
      </w:r>
      <w:proofErr w:type="spellStart"/>
      <w:r w:rsidRPr="00AF1E42">
        <w:rPr>
          <w:rFonts w:asciiTheme="minorHAnsi" w:hAnsiTheme="minorHAnsi" w:cstheme="minorHAnsi"/>
          <w:i/>
          <w:iCs/>
          <w:sz w:val="20"/>
          <w:szCs w:val="20"/>
        </w:rPr>
        <w:t>natoque</w:t>
      </w:r>
      <w:proofErr w:type="spellEnd"/>
      <w:r w:rsidRPr="00AF1E42">
        <w:rPr>
          <w:rFonts w:asciiTheme="minorHAnsi" w:hAnsiTheme="minorHAnsi" w:cstheme="minorHAnsi"/>
          <w:i/>
          <w:iCs/>
          <w:sz w:val="20"/>
          <w:szCs w:val="20"/>
        </w:rPr>
        <w:t xml:space="preserve"> </w:t>
      </w:r>
      <w:proofErr w:type="spellStart"/>
      <w:r w:rsidRPr="00AF1E42">
        <w:rPr>
          <w:rFonts w:asciiTheme="minorHAnsi" w:hAnsiTheme="minorHAnsi" w:cstheme="minorHAnsi"/>
          <w:i/>
          <w:iCs/>
          <w:sz w:val="20"/>
          <w:szCs w:val="20"/>
        </w:rPr>
        <w:t>penatibus</w:t>
      </w:r>
      <w:proofErr w:type="spellEnd"/>
      <w:r w:rsidRPr="00AF1E42">
        <w:rPr>
          <w:rFonts w:asciiTheme="minorHAnsi" w:hAnsiTheme="minorHAnsi" w:cstheme="minorHAnsi"/>
          <w:i/>
          <w:iCs/>
          <w:sz w:val="20"/>
          <w:szCs w:val="20"/>
        </w:rPr>
        <w:t xml:space="preserve"> et </w:t>
      </w:r>
      <w:proofErr w:type="spellStart"/>
      <w:r w:rsidRPr="00AF1E42">
        <w:rPr>
          <w:rFonts w:asciiTheme="minorHAnsi" w:hAnsiTheme="minorHAnsi" w:cstheme="minorHAnsi"/>
          <w:i/>
          <w:iCs/>
          <w:sz w:val="20"/>
          <w:szCs w:val="20"/>
        </w:rPr>
        <w:t>magnis</w:t>
      </w:r>
      <w:proofErr w:type="spellEnd"/>
      <w:r w:rsidRPr="00AF1E42">
        <w:rPr>
          <w:rFonts w:asciiTheme="minorHAnsi" w:hAnsiTheme="minorHAnsi" w:cstheme="minorHAnsi"/>
          <w:i/>
          <w:iCs/>
          <w:sz w:val="20"/>
          <w:szCs w:val="20"/>
        </w:rPr>
        <w:t xml:space="preserve"> </w:t>
      </w:r>
      <w:proofErr w:type="spellStart"/>
      <w:r w:rsidRPr="00AF1E42">
        <w:rPr>
          <w:rFonts w:asciiTheme="minorHAnsi" w:hAnsiTheme="minorHAnsi" w:cstheme="minorHAnsi"/>
          <w:i/>
          <w:iCs/>
          <w:sz w:val="20"/>
          <w:szCs w:val="20"/>
        </w:rPr>
        <w:t>dis</w:t>
      </w:r>
      <w:proofErr w:type="spellEnd"/>
      <w:r w:rsidRPr="00AF1E42">
        <w:rPr>
          <w:rFonts w:asciiTheme="minorHAnsi" w:hAnsiTheme="minorHAnsi" w:cstheme="minorHAnsi"/>
          <w:i/>
          <w:iCs/>
          <w:sz w:val="20"/>
          <w:szCs w:val="20"/>
        </w:rPr>
        <w:t xml:space="preserve"> </w:t>
      </w:r>
      <w:proofErr w:type="spellStart"/>
      <w:r w:rsidRPr="00AF1E42">
        <w:rPr>
          <w:rFonts w:asciiTheme="minorHAnsi" w:hAnsiTheme="minorHAnsi" w:cstheme="minorHAnsi"/>
          <w:i/>
          <w:iCs/>
          <w:sz w:val="20"/>
          <w:szCs w:val="20"/>
        </w:rPr>
        <w:t>parturient</w:t>
      </w:r>
      <w:proofErr w:type="spellEnd"/>
      <w:r w:rsidRPr="00AF1E42">
        <w:rPr>
          <w:rFonts w:asciiTheme="minorHAnsi" w:hAnsiTheme="minorHAnsi" w:cstheme="minorHAnsi"/>
          <w:i/>
          <w:iCs/>
          <w:sz w:val="20"/>
          <w:szCs w:val="20"/>
        </w:rPr>
        <w:t xml:space="preserve"> montes, </w:t>
      </w:r>
      <w:proofErr w:type="spellStart"/>
      <w:r w:rsidRPr="00AF1E42">
        <w:rPr>
          <w:rFonts w:asciiTheme="minorHAnsi" w:hAnsiTheme="minorHAnsi" w:cstheme="minorHAnsi"/>
          <w:i/>
          <w:iCs/>
          <w:sz w:val="20"/>
          <w:szCs w:val="20"/>
        </w:rPr>
        <w:t>nascetur</w:t>
      </w:r>
      <w:proofErr w:type="spellEnd"/>
      <w:r w:rsidRPr="00AF1E42">
        <w:rPr>
          <w:rFonts w:asciiTheme="minorHAnsi" w:hAnsiTheme="minorHAnsi" w:cstheme="minorHAnsi"/>
          <w:i/>
          <w:iCs/>
          <w:sz w:val="20"/>
          <w:szCs w:val="20"/>
        </w:rPr>
        <w:t xml:space="preserve"> </w:t>
      </w:r>
      <w:proofErr w:type="spellStart"/>
      <w:r w:rsidRPr="00AF1E42">
        <w:rPr>
          <w:rFonts w:asciiTheme="minorHAnsi" w:hAnsiTheme="minorHAnsi" w:cstheme="minorHAnsi"/>
          <w:i/>
          <w:iCs/>
          <w:sz w:val="20"/>
          <w:szCs w:val="20"/>
        </w:rPr>
        <w:t>ridiculus</w:t>
      </w:r>
      <w:proofErr w:type="spellEnd"/>
      <w:r w:rsidRPr="00AF1E42">
        <w:rPr>
          <w:rFonts w:asciiTheme="minorHAnsi" w:hAnsiTheme="minorHAnsi" w:cstheme="minorHAnsi"/>
          <w:i/>
          <w:iCs/>
          <w:sz w:val="20"/>
          <w:szCs w:val="20"/>
        </w:rPr>
        <w:t xml:space="preserve"> mus. </w:t>
      </w:r>
      <w:proofErr w:type="spellStart"/>
      <w:r w:rsidRPr="00AF1E42">
        <w:rPr>
          <w:rFonts w:asciiTheme="minorHAnsi" w:hAnsiTheme="minorHAnsi" w:cstheme="minorHAnsi"/>
          <w:i/>
          <w:iCs/>
          <w:sz w:val="20"/>
          <w:szCs w:val="20"/>
          <w:lang w:val="pt-BR"/>
        </w:rPr>
        <w:t>Donec</w:t>
      </w:r>
      <w:proofErr w:type="spellEnd"/>
      <w:r w:rsidRPr="00AF1E42">
        <w:rPr>
          <w:rFonts w:asciiTheme="minorHAnsi" w:hAnsiTheme="minorHAnsi" w:cstheme="minorHAnsi"/>
          <w:i/>
          <w:iCs/>
          <w:sz w:val="20"/>
          <w:szCs w:val="20"/>
          <w:lang w:val="pt-BR"/>
        </w:rPr>
        <w:t xml:space="preserve"> </w:t>
      </w:r>
      <w:proofErr w:type="spellStart"/>
      <w:r w:rsidRPr="00AF1E42">
        <w:rPr>
          <w:rFonts w:asciiTheme="minorHAnsi" w:hAnsiTheme="minorHAnsi" w:cstheme="minorHAnsi"/>
          <w:i/>
          <w:iCs/>
          <w:sz w:val="20"/>
          <w:szCs w:val="20"/>
          <w:lang w:val="pt-BR"/>
        </w:rPr>
        <w:t>quam</w:t>
      </w:r>
      <w:proofErr w:type="spellEnd"/>
      <w:r w:rsidRPr="00AF1E42">
        <w:rPr>
          <w:rFonts w:asciiTheme="minorHAnsi" w:hAnsiTheme="minorHAnsi" w:cstheme="minorHAnsi"/>
          <w:i/>
          <w:iCs/>
          <w:sz w:val="20"/>
          <w:szCs w:val="20"/>
          <w:lang w:val="pt-BR"/>
        </w:rPr>
        <w:t xml:space="preserve"> </w:t>
      </w:r>
      <w:proofErr w:type="spellStart"/>
      <w:r w:rsidRPr="00AF1E42">
        <w:rPr>
          <w:rFonts w:asciiTheme="minorHAnsi" w:hAnsiTheme="minorHAnsi" w:cstheme="minorHAnsi"/>
          <w:i/>
          <w:iCs/>
          <w:sz w:val="20"/>
          <w:szCs w:val="20"/>
          <w:lang w:val="pt-BR"/>
        </w:rPr>
        <w:t>felis</w:t>
      </w:r>
      <w:proofErr w:type="spellEnd"/>
      <w:r w:rsidRPr="00AF1E42">
        <w:rPr>
          <w:rFonts w:asciiTheme="minorHAnsi" w:hAnsiTheme="minorHAnsi" w:cstheme="minorHAnsi"/>
          <w:i/>
          <w:iCs/>
          <w:sz w:val="20"/>
          <w:szCs w:val="20"/>
          <w:lang w:val="pt-BR"/>
        </w:rPr>
        <w:t xml:space="preserve">, </w:t>
      </w:r>
      <w:proofErr w:type="spellStart"/>
      <w:r w:rsidRPr="00AF1E42">
        <w:rPr>
          <w:rFonts w:asciiTheme="minorHAnsi" w:hAnsiTheme="minorHAnsi" w:cstheme="minorHAnsi"/>
          <w:i/>
          <w:iCs/>
          <w:sz w:val="20"/>
          <w:szCs w:val="20"/>
          <w:lang w:val="pt-BR"/>
        </w:rPr>
        <w:t>ultricies</w:t>
      </w:r>
      <w:proofErr w:type="spellEnd"/>
      <w:r w:rsidRPr="00AF1E42">
        <w:rPr>
          <w:rFonts w:asciiTheme="minorHAnsi" w:hAnsiTheme="minorHAnsi" w:cstheme="minorHAnsi"/>
          <w:i/>
          <w:iCs/>
          <w:sz w:val="20"/>
          <w:szCs w:val="20"/>
          <w:lang w:val="pt-BR"/>
        </w:rPr>
        <w:t xml:space="preserve"> </w:t>
      </w:r>
      <w:proofErr w:type="spellStart"/>
      <w:r w:rsidRPr="00AF1E42">
        <w:rPr>
          <w:rFonts w:asciiTheme="minorHAnsi" w:hAnsiTheme="minorHAnsi" w:cstheme="minorHAnsi"/>
          <w:i/>
          <w:iCs/>
          <w:sz w:val="20"/>
          <w:szCs w:val="20"/>
          <w:lang w:val="pt-BR"/>
        </w:rPr>
        <w:t>nec</w:t>
      </w:r>
      <w:proofErr w:type="spellEnd"/>
      <w:r w:rsidRPr="00AF1E42">
        <w:rPr>
          <w:rFonts w:asciiTheme="minorHAnsi" w:hAnsiTheme="minorHAnsi" w:cstheme="minorHAnsi"/>
          <w:i/>
          <w:iCs/>
          <w:sz w:val="20"/>
          <w:szCs w:val="20"/>
          <w:lang w:val="pt-BR"/>
        </w:rPr>
        <w:t xml:space="preserve">, </w:t>
      </w:r>
      <w:proofErr w:type="spellStart"/>
      <w:r w:rsidRPr="00AF1E42">
        <w:rPr>
          <w:rFonts w:asciiTheme="minorHAnsi" w:hAnsiTheme="minorHAnsi" w:cstheme="minorHAnsi"/>
          <w:i/>
          <w:iCs/>
          <w:sz w:val="20"/>
          <w:szCs w:val="20"/>
          <w:lang w:val="pt-BR"/>
        </w:rPr>
        <w:t>pellentesque</w:t>
      </w:r>
      <w:proofErr w:type="spellEnd"/>
      <w:r w:rsidRPr="00AF1E42">
        <w:rPr>
          <w:rFonts w:asciiTheme="minorHAnsi" w:hAnsiTheme="minorHAnsi" w:cstheme="minorHAnsi"/>
          <w:i/>
          <w:iCs/>
          <w:sz w:val="20"/>
          <w:szCs w:val="20"/>
          <w:lang w:val="pt-BR"/>
        </w:rPr>
        <w:t xml:space="preserve"> eu, </w:t>
      </w:r>
      <w:proofErr w:type="spellStart"/>
      <w:r w:rsidRPr="00AF1E42">
        <w:rPr>
          <w:rFonts w:asciiTheme="minorHAnsi" w:hAnsiTheme="minorHAnsi" w:cstheme="minorHAnsi"/>
          <w:i/>
          <w:iCs/>
          <w:sz w:val="20"/>
          <w:szCs w:val="20"/>
          <w:lang w:val="pt-BR"/>
        </w:rPr>
        <w:t>pretium</w:t>
      </w:r>
      <w:proofErr w:type="spellEnd"/>
      <w:r w:rsidRPr="00AF1E42">
        <w:rPr>
          <w:rFonts w:asciiTheme="minorHAnsi" w:hAnsiTheme="minorHAnsi" w:cstheme="minorHAnsi"/>
          <w:i/>
          <w:iCs/>
          <w:sz w:val="20"/>
          <w:szCs w:val="20"/>
          <w:lang w:val="pt-BR"/>
        </w:rPr>
        <w:t xml:space="preserve"> quis, sem. </w:t>
      </w:r>
      <w:proofErr w:type="spellStart"/>
      <w:r w:rsidRPr="00AF1E42">
        <w:rPr>
          <w:rFonts w:asciiTheme="minorHAnsi" w:hAnsiTheme="minorHAnsi" w:cstheme="minorHAnsi"/>
          <w:i/>
          <w:iCs/>
          <w:sz w:val="20"/>
          <w:szCs w:val="20"/>
          <w:lang w:val="pt-BR"/>
        </w:rPr>
        <w:t>Nulla</w:t>
      </w:r>
      <w:proofErr w:type="spellEnd"/>
      <w:r w:rsidRPr="00AF1E42">
        <w:rPr>
          <w:rFonts w:asciiTheme="minorHAnsi" w:hAnsiTheme="minorHAnsi" w:cstheme="minorHAnsi"/>
          <w:i/>
          <w:iCs/>
          <w:sz w:val="20"/>
          <w:szCs w:val="20"/>
          <w:lang w:val="pt-BR"/>
        </w:rPr>
        <w:t xml:space="preserve"> </w:t>
      </w:r>
      <w:proofErr w:type="spellStart"/>
      <w:r w:rsidRPr="00AF1E42">
        <w:rPr>
          <w:rFonts w:asciiTheme="minorHAnsi" w:hAnsiTheme="minorHAnsi" w:cstheme="minorHAnsi"/>
          <w:i/>
          <w:iCs/>
          <w:sz w:val="20"/>
          <w:szCs w:val="20"/>
          <w:lang w:val="pt-BR"/>
        </w:rPr>
        <w:t>consequat</w:t>
      </w:r>
      <w:proofErr w:type="spellEnd"/>
      <w:r w:rsidRPr="00AF1E42">
        <w:rPr>
          <w:rFonts w:asciiTheme="minorHAnsi" w:hAnsiTheme="minorHAnsi" w:cstheme="minorHAnsi"/>
          <w:i/>
          <w:iCs/>
          <w:sz w:val="20"/>
          <w:szCs w:val="20"/>
          <w:lang w:val="pt-BR"/>
        </w:rPr>
        <w:t xml:space="preserve"> massa quis </w:t>
      </w:r>
      <w:proofErr w:type="spellStart"/>
      <w:r w:rsidRPr="00AF1E42">
        <w:rPr>
          <w:rFonts w:asciiTheme="minorHAnsi" w:hAnsiTheme="minorHAnsi" w:cstheme="minorHAnsi"/>
          <w:i/>
          <w:iCs/>
          <w:sz w:val="20"/>
          <w:szCs w:val="20"/>
          <w:lang w:val="pt-BR"/>
        </w:rPr>
        <w:t>enim</w:t>
      </w:r>
      <w:proofErr w:type="spellEnd"/>
      <w:r w:rsidRPr="00AF1E42">
        <w:rPr>
          <w:rFonts w:asciiTheme="minorHAnsi" w:hAnsiTheme="minorHAnsi" w:cstheme="minorHAnsi"/>
          <w:i/>
          <w:iCs/>
          <w:sz w:val="20"/>
          <w:szCs w:val="20"/>
          <w:lang w:val="pt-BR"/>
        </w:rPr>
        <w:t xml:space="preserve">. </w:t>
      </w:r>
      <w:proofErr w:type="spellStart"/>
      <w:r w:rsidRPr="00AF1E42">
        <w:rPr>
          <w:rFonts w:asciiTheme="minorHAnsi" w:hAnsiTheme="minorHAnsi" w:cstheme="minorHAnsi"/>
          <w:i/>
          <w:iCs/>
          <w:sz w:val="20"/>
          <w:szCs w:val="20"/>
          <w:lang w:val="pt-BR"/>
        </w:rPr>
        <w:t>Donec</w:t>
      </w:r>
      <w:proofErr w:type="spellEnd"/>
      <w:r w:rsidRPr="00AF1E42">
        <w:rPr>
          <w:rFonts w:asciiTheme="minorHAnsi" w:hAnsiTheme="minorHAnsi" w:cstheme="minorHAnsi"/>
          <w:i/>
          <w:iCs/>
          <w:sz w:val="20"/>
          <w:szCs w:val="20"/>
          <w:lang w:val="pt-BR"/>
        </w:rPr>
        <w:t xml:space="preserve"> pede justo, </w:t>
      </w:r>
      <w:proofErr w:type="spellStart"/>
      <w:r w:rsidRPr="00AF1E42">
        <w:rPr>
          <w:rFonts w:asciiTheme="minorHAnsi" w:hAnsiTheme="minorHAnsi" w:cstheme="minorHAnsi"/>
          <w:i/>
          <w:iCs/>
          <w:sz w:val="20"/>
          <w:szCs w:val="20"/>
          <w:lang w:val="pt-BR"/>
        </w:rPr>
        <w:t>fringilla</w:t>
      </w:r>
      <w:proofErr w:type="spellEnd"/>
      <w:r w:rsidRPr="00AF1E42">
        <w:rPr>
          <w:rFonts w:asciiTheme="minorHAnsi" w:hAnsiTheme="minorHAnsi" w:cstheme="minorHAnsi"/>
          <w:i/>
          <w:iCs/>
          <w:sz w:val="20"/>
          <w:szCs w:val="20"/>
          <w:lang w:val="pt-BR"/>
        </w:rPr>
        <w:t xml:space="preserve"> </w:t>
      </w:r>
      <w:proofErr w:type="spellStart"/>
      <w:r w:rsidRPr="00AF1E42">
        <w:rPr>
          <w:rFonts w:asciiTheme="minorHAnsi" w:hAnsiTheme="minorHAnsi" w:cstheme="minorHAnsi"/>
          <w:i/>
          <w:iCs/>
          <w:sz w:val="20"/>
          <w:szCs w:val="20"/>
          <w:lang w:val="pt-BR"/>
        </w:rPr>
        <w:t>vel</w:t>
      </w:r>
      <w:proofErr w:type="spellEnd"/>
      <w:r w:rsidRPr="00AF1E42">
        <w:rPr>
          <w:rFonts w:asciiTheme="minorHAnsi" w:hAnsiTheme="minorHAnsi" w:cstheme="minorHAnsi"/>
          <w:i/>
          <w:iCs/>
          <w:sz w:val="20"/>
          <w:szCs w:val="20"/>
          <w:lang w:val="pt-BR"/>
        </w:rPr>
        <w:t xml:space="preserve">, </w:t>
      </w:r>
      <w:proofErr w:type="spellStart"/>
      <w:r w:rsidRPr="00AF1E42">
        <w:rPr>
          <w:rFonts w:asciiTheme="minorHAnsi" w:hAnsiTheme="minorHAnsi" w:cstheme="minorHAnsi"/>
          <w:i/>
          <w:iCs/>
          <w:sz w:val="20"/>
          <w:szCs w:val="20"/>
          <w:lang w:val="pt-BR"/>
        </w:rPr>
        <w:t>aliquet</w:t>
      </w:r>
      <w:proofErr w:type="spellEnd"/>
      <w:r w:rsidRPr="00AF1E42">
        <w:rPr>
          <w:rFonts w:asciiTheme="minorHAnsi" w:hAnsiTheme="minorHAnsi" w:cstheme="minorHAnsi"/>
          <w:i/>
          <w:iCs/>
          <w:sz w:val="20"/>
          <w:szCs w:val="20"/>
          <w:lang w:val="pt-BR"/>
        </w:rPr>
        <w:t xml:space="preserve"> </w:t>
      </w:r>
      <w:proofErr w:type="spellStart"/>
      <w:r w:rsidRPr="00AF1E42">
        <w:rPr>
          <w:rFonts w:asciiTheme="minorHAnsi" w:hAnsiTheme="minorHAnsi" w:cstheme="minorHAnsi"/>
          <w:i/>
          <w:iCs/>
          <w:sz w:val="20"/>
          <w:szCs w:val="20"/>
          <w:lang w:val="pt-BR"/>
        </w:rPr>
        <w:t>nec</w:t>
      </w:r>
      <w:proofErr w:type="spellEnd"/>
      <w:r w:rsidRPr="00AF1E42">
        <w:rPr>
          <w:rFonts w:asciiTheme="minorHAnsi" w:hAnsiTheme="minorHAnsi" w:cstheme="minorHAnsi"/>
          <w:i/>
          <w:iCs/>
          <w:sz w:val="20"/>
          <w:szCs w:val="20"/>
          <w:lang w:val="pt-BR"/>
        </w:rPr>
        <w:t xml:space="preserve">, </w:t>
      </w:r>
      <w:proofErr w:type="spellStart"/>
      <w:r w:rsidRPr="00AF1E42">
        <w:rPr>
          <w:rFonts w:asciiTheme="minorHAnsi" w:hAnsiTheme="minorHAnsi" w:cstheme="minorHAnsi"/>
          <w:i/>
          <w:iCs/>
          <w:sz w:val="20"/>
          <w:szCs w:val="20"/>
          <w:lang w:val="pt-BR"/>
        </w:rPr>
        <w:t>vulputate</w:t>
      </w:r>
      <w:proofErr w:type="spellEnd"/>
      <w:r w:rsidRPr="00AF1E42">
        <w:rPr>
          <w:rFonts w:asciiTheme="minorHAnsi" w:hAnsiTheme="minorHAnsi" w:cstheme="minorHAnsi"/>
          <w:i/>
          <w:iCs/>
          <w:sz w:val="20"/>
          <w:szCs w:val="20"/>
          <w:lang w:val="pt-BR"/>
        </w:rPr>
        <w:t xml:space="preserve"> </w:t>
      </w:r>
      <w:proofErr w:type="spellStart"/>
      <w:r w:rsidRPr="00AF1E42">
        <w:rPr>
          <w:rFonts w:asciiTheme="minorHAnsi" w:hAnsiTheme="minorHAnsi" w:cstheme="minorHAnsi"/>
          <w:i/>
          <w:iCs/>
          <w:sz w:val="20"/>
          <w:szCs w:val="20"/>
          <w:lang w:val="pt-BR"/>
        </w:rPr>
        <w:t>eget</w:t>
      </w:r>
      <w:proofErr w:type="spellEnd"/>
      <w:r w:rsidRPr="00AF1E42">
        <w:rPr>
          <w:rFonts w:asciiTheme="minorHAnsi" w:hAnsiTheme="minorHAnsi" w:cstheme="minorHAnsi"/>
          <w:i/>
          <w:iCs/>
          <w:sz w:val="20"/>
          <w:szCs w:val="20"/>
          <w:lang w:val="pt-BR"/>
        </w:rPr>
        <w:t xml:space="preserve">, </w:t>
      </w:r>
      <w:proofErr w:type="spellStart"/>
      <w:r w:rsidRPr="00AF1E42">
        <w:rPr>
          <w:rFonts w:asciiTheme="minorHAnsi" w:hAnsiTheme="minorHAnsi" w:cstheme="minorHAnsi"/>
          <w:i/>
          <w:iCs/>
          <w:sz w:val="20"/>
          <w:szCs w:val="20"/>
          <w:lang w:val="pt-BR"/>
        </w:rPr>
        <w:t>arcu</w:t>
      </w:r>
      <w:proofErr w:type="spellEnd"/>
      <w:r w:rsidRPr="00AF1E42">
        <w:rPr>
          <w:rFonts w:asciiTheme="minorHAnsi" w:hAnsiTheme="minorHAnsi" w:cstheme="minorHAnsi"/>
          <w:i/>
          <w:iCs/>
          <w:sz w:val="20"/>
          <w:szCs w:val="20"/>
          <w:lang w:val="pt-BR"/>
        </w:rPr>
        <w:t xml:space="preserve">. In </w:t>
      </w:r>
      <w:proofErr w:type="spellStart"/>
      <w:r w:rsidRPr="00AF1E42">
        <w:rPr>
          <w:rFonts w:asciiTheme="minorHAnsi" w:hAnsiTheme="minorHAnsi" w:cstheme="minorHAnsi"/>
          <w:i/>
          <w:iCs/>
          <w:sz w:val="20"/>
          <w:szCs w:val="20"/>
          <w:lang w:val="pt-BR"/>
        </w:rPr>
        <w:t>enim</w:t>
      </w:r>
      <w:proofErr w:type="spellEnd"/>
      <w:r w:rsidRPr="00AF1E42">
        <w:rPr>
          <w:rFonts w:asciiTheme="minorHAnsi" w:hAnsiTheme="minorHAnsi" w:cstheme="minorHAnsi"/>
          <w:i/>
          <w:iCs/>
          <w:sz w:val="20"/>
          <w:szCs w:val="20"/>
          <w:lang w:val="pt-BR"/>
        </w:rPr>
        <w:t xml:space="preserve"> justo, </w:t>
      </w:r>
      <w:proofErr w:type="spellStart"/>
      <w:r w:rsidRPr="00AF1E42">
        <w:rPr>
          <w:rFonts w:asciiTheme="minorHAnsi" w:hAnsiTheme="minorHAnsi" w:cstheme="minorHAnsi"/>
          <w:i/>
          <w:iCs/>
          <w:sz w:val="20"/>
          <w:szCs w:val="20"/>
          <w:lang w:val="pt-BR"/>
        </w:rPr>
        <w:t>rhoncus</w:t>
      </w:r>
      <w:proofErr w:type="spellEnd"/>
      <w:r w:rsidRPr="00AF1E42">
        <w:rPr>
          <w:rFonts w:asciiTheme="minorHAnsi" w:hAnsiTheme="minorHAnsi" w:cstheme="minorHAnsi"/>
          <w:i/>
          <w:iCs/>
          <w:sz w:val="20"/>
          <w:szCs w:val="20"/>
          <w:lang w:val="pt-BR"/>
        </w:rPr>
        <w:t xml:space="preserve"> ut, </w:t>
      </w:r>
      <w:proofErr w:type="spellStart"/>
      <w:r w:rsidRPr="00AF1E42">
        <w:rPr>
          <w:rFonts w:asciiTheme="minorHAnsi" w:hAnsiTheme="minorHAnsi" w:cstheme="minorHAnsi"/>
          <w:i/>
          <w:iCs/>
          <w:sz w:val="20"/>
          <w:szCs w:val="20"/>
          <w:lang w:val="pt-BR"/>
        </w:rPr>
        <w:t>imperdiet</w:t>
      </w:r>
      <w:proofErr w:type="spellEnd"/>
      <w:r w:rsidRPr="00AF1E42">
        <w:rPr>
          <w:rFonts w:asciiTheme="minorHAnsi" w:hAnsiTheme="minorHAnsi" w:cstheme="minorHAnsi"/>
          <w:i/>
          <w:iCs/>
          <w:sz w:val="20"/>
          <w:szCs w:val="20"/>
          <w:lang w:val="pt-BR"/>
        </w:rPr>
        <w:t xml:space="preserve"> a, </w:t>
      </w:r>
      <w:proofErr w:type="spellStart"/>
      <w:r w:rsidRPr="00AF1E42">
        <w:rPr>
          <w:rFonts w:asciiTheme="minorHAnsi" w:hAnsiTheme="minorHAnsi" w:cstheme="minorHAnsi"/>
          <w:i/>
          <w:iCs/>
          <w:sz w:val="20"/>
          <w:szCs w:val="20"/>
          <w:lang w:val="pt-BR"/>
        </w:rPr>
        <w:t>venenatis</w:t>
      </w:r>
      <w:proofErr w:type="spellEnd"/>
      <w:r w:rsidRPr="00AF1E42">
        <w:rPr>
          <w:rFonts w:asciiTheme="minorHAnsi" w:hAnsiTheme="minorHAnsi" w:cstheme="minorHAnsi"/>
          <w:i/>
          <w:iCs/>
          <w:sz w:val="20"/>
          <w:szCs w:val="20"/>
          <w:lang w:val="pt-BR"/>
        </w:rPr>
        <w:t xml:space="preserve"> vitae, justo. </w:t>
      </w:r>
      <w:proofErr w:type="spellStart"/>
      <w:r w:rsidRPr="00AF1E42">
        <w:rPr>
          <w:rFonts w:asciiTheme="minorHAnsi" w:hAnsiTheme="minorHAnsi" w:cstheme="minorHAnsi"/>
          <w:i/>
          <w:iCs/>
          <w:sz w:val="20"/>
          <w:szCs w:val="20"/>
          <w:lang w:val="pt-BR"/>
        </w:rPr>
        <w:t>Nullam</w:t>
      </w:r>
      <w:proofErr w:type="spellEnd"/>
      <w:r w:rsidRPr="00AF1E42">
        <w:rPr>
          <w:rFonts w:asciiTheme="minorHAnsi" w:hAnsiTheme="minorHAnsi" w:cstheme="minorHAnsi"/>
          <w:i/>
          <w:iCs/>
          <w:sz w:val="20"/>
          <w:szCs w:val="20"/>
          <w:lang w:val="pt-BR"/>
        </w:rPr>
        <w:t xml:space="preserve"> </w:t>
      </w:r>
      <w:proofErr w:type="spellStart"/>
      <w:r w:rsidRPr="00AF1E42">
        <w:rPr>
          <w:rFonts w:asciiTheme="minorHAnsi" w:hAnsiTheme="minorHAnsi" w:cstheme="minorHAnsi"/>
          <w:i/>
          <w:iCs/>
          <w:sz w:val="20"/>
          <w:szCs w:val="20"/>
          <w:lang w:val="pt-BR"/>
        </w:rPr>
        <w:t>dictum</w:t>
      </w:r>
      <w:proofErr w:type="spellEnd"/>
      <w:r w:rsidRPr="00AF1E42">
        <w:rPr>
          <w:rFonts w:asciiTheme="minorHAnsi" w:hAnsiTheme="minorHAnsi" w:cstheme="minorHAnsi"/>
          <w:i/>
          <w:iCs/>
          <w:sz w:val="20"/>
          <w:szCs w:val="20"/>
          <w:lang w:val="pt-BR"/>
        </w:rPr>
        <w:t xml:space="preserve"> </w:t>
      </w:r>
      <w:proofErr w:type="spellStart"/>
      <w:r w:rsidRPr="00AF1E42">
        <w:rPr>
          <w:rFonts w:asciiTheme="minorHAnsi" w:hAnsiTheme="minorHAnsi" w:cstheme="minorHAnsi"/>
          <w:i/>
          <w:iCs/>
          <w:sz w:val="20"/>
          <w:szCs w:val="20"/>
          <w:lang w:val="pt-BR"/>
        </w:rPr>
        <w:t>felis</w:t>
      </w:r>
      <w:proofErr w:type="spellEnd"/>
      <w:r w:rsidRPr="00AF1E42">
        <w:rPr>
          <w:rFonts w:asciiTheme="minorHAnsi" w:hAnsiTheme="minorHAnsi" w:cstheme="minorHAnsi"/>
          <w:i/>
          <w:iCs/>
          <w:sz w:val="20"/>
          <w:szCs w:val="20"/>
          <w:lang w:val="pt-BR"/>
        </w:rPr>
        <w:t xml:space="preserve"> </w:t>
      </w:r>
      <w:proofErr w:type="gramStart"/>
      <w:r w:rsidRPr="00AF1E42">
        <w:rPr>
          <w:rFonts w:asciiTheme="minorHAnsi" w:hAnsiTheme="minorHAnsi" w:cstheme="minorHAnsi"/>
          <w:i/>
          <w:iCs/>
          <w:sz w:val="20"/>
          <w:szCs w:val="20"/>
          <w:lang w:val="pt-BR"/>
        </w:rPr>
        <w:t>eu pede</w:t>
      </w:r>
      <w:proofErr w:type="gramEnd"/>
      <w:r w:rsidRPr="00AF1E42">
        <w:rPr>
          <w:rFonts w:asciiTheme="minorHAnsi" w:hAnsiTheme="minorHAnsi" w:cstheme="minorHAnsi"/>
          <w:i/>
          <w:iCs/>
          <w:sz w:val="20"/>
          <w:szCs w:val="20"/>
          <w:lang w:val="pt-BR"/>
        </w:rPr>
        <w:t xml:space="preserve"> </w:t>
      </w:r>
      <w:proofErr w:type="spellStart"/>
      <w:r w:rsidRPr="00AF1E42">
        <w:rPr>
          <w:rFonts w:asciiTheme="minorHAnsi" w:hAnsiTheme="minorHAnsi" w:cstheme="minorHAnsi"/>
          <w:i/>
          <w:iCs/>
          <w:sz w:val="20"/>
          <w:szCs w:val="20"/>
          <w:lang w:val="pt-BR"/>
        </w:rPr>
        <w:t>mollis</w:t>
      </w:r>
      <w:proofErr w:type="spellEnd"/>
      <w:r w:rsidRPr="00AF1E42">
        <w:rPr>
          <w:rFonts w:asciiTheme="minorHAnsi" w:hAnsiTheme="minorHAnsi" w:cstheme="minorHAnsi"/>
          <w:i/>
          <w:iCs/>
          <w:sz w:val="20"/>
          <w:szCs w:val="20"/>
          <w:lang w:val="pt-BR"/>
        </w:rPr>
        <w:t xml:space="preserve"> </w:t>
      </w:r>
      <w:proofErr w:type="spellStart"/>
      <w:r w:rsidRPr="00AF1E42">
        <w:rPr>
          <w:rFonts w:asciiTheme="minorHAnsi" w:hAnsiTheme="minorHAnsi" w:cstheme="minorHAnsi"/>
          <w:i/>
          <w:iCs/>
          <w:sz w:val="20"/>
          <w:szCs w:val="20"/>
          <w:lang w:val="pt-BR"/>
        </w:rPr>
        <w:t>pretium</w:t>
      </w:r>
      <w:proofErr w:type="spellEnd"/>
      <w:r w:rsidRPr="00AF1E42">
        <w:rPr>
          <w:rFonts w:asciiTheme="minorHAnsi" w:hAnsiTheme="minorHAnsi" w:cstheme="minorHAnsi"/>
          <w:i/>
          <w:iCs/>
          <w:sz w:val="20"/>
          <w:szCs w:val="20"/>
          <w:lang w:val="pt-BR"/>
        </w:rPr>
        <w:t xml:space="preserve">. </w:t>
      </w:r>
      <w:proofErr w:type="spellStart"/>
      <w:r w:rsidRPr="00B56B9E">
        <w:rPr>
          <w:rFonts w:asciiTheme="minorHAnsi" w:hAnsiTheme="minorHAnsi" w:cstheme="minorHAnsi"/>
          <w:i/>
          <w:iCs/>
          <w:sz w:val="20"/>
          <w:szCs w:val="20"/>
          <w:lang w:val="pt-BR"/>
        </w:rPr>
        <w:t>Integer</w:t>
      </w:r>
      <w:proofErr w:type="spellEnd"/>
      <w:r w:rsidRPr="00B56B9E">
        <w:rPr>
          <w:rFonts w:asciiTheme="minorHAnsi" w:hAnsiTheme="minorHAnsi" w:cstheme="minorHAnsi"/>
          <w:i/>
          <w:iCs/>
          <w:sz w:val="20"/>
          <w:szCs w:val="20"/>
          <w:lang w:val="pt-BR"/>
        </w:rPr>
        <w:t xml:space="preserve"> </w:t>
      </w:r>
      <w:proofErr w:type="spellStart"/>
      <w:r w:rsidRPr="00B56B9E">
        <w:rPr>
          <w:rFonts w:asciiTheme="minorHAnsi" w:hAnsiTheme="minorHAnsi" w:cstheme="minorHAnsi"/>
          <w:i/>
          <w:iCs/>
          <w:sz w:val="20"/>
          <w:szCs w:val="20"/>
          <w:lang w:val="pt-BR"/>
        </w:rPr>
        <w:t>tincidunt</w:t>
      </w:r>
      <w:proofErr w:type="spellEnd"/>
      <w:r w:rsidRPr="00B56B9E">
        <w:rPr>
          <w:rFonts w:asciiTheme="minorHAnsi" w:hAnsiTheme="minorHAnsi" w:cstheme="minorHAnsi"/>
          <w:i/>
          <w:iCs/>
          <w:sz w:val="20"/>
          <w:szCs w:val="20"/>
          <w:lang w:val="pt-BR"/>
        </w:rPr>
        <w:t xml:space="preserve">. </w:t>
      </w:r>
      <w:proofErr w:type="spellStart"/>
      <w:r w:rsidRPr="00B56B9E">
        <w:rPr>
          <w:rFonts w:asciiTheme="minorHAnsi" w:hAnsiTheme="minorHAnsi" w:cstheme="minorHAnsi"/>
          <w:i/>
          <w:iCs/>
          <w:sz w:val="20"/>
          <w:szCs w:val="20"/>
          <w:lang w:val="pt-BR"/>
        </w:rPr>
        <w:t>Cras</w:t>
      </w:r>
      <w:proofErr w:type="spellEnd"/>
      <w:r w:rsidRPr="00B56B9E">
        <w:rPr>
          <w:rFonts w:asciiTheme="minorHAnsi" w:hAnsiTheme="minorHAnsi" w:cstheme="minorHAnsi"/>
          <w:i/>
          <w:iCs/>
          <w:sz w:val="20"/>
          <w:szCs w:val="20"/>
          <w:lang w:val="pt-BR"/>
        </w:rPr>
        <w:t xml:space="preserve"> </w:t>
      </w:r>
      <w:proofErr w:type="spellStart"/>
      <w:r w:rsidRPr="00B56B9E">
        <w:rPr>
          <w:rFonts w:asciiTheme="minorHAnsi" w:hAnsiTheme="minorHAnsi" w:cstheme="minorHAnsi"/>
          <w:i/>
          <w:iCs/>
          <w:sz w:val="20"/>
          <w:szCs w:val="20"/>
          <w:lang w:val="pt-BR"/>
        </w:rPr>
        <w:t>dapibus</w:t>
      </w:r>
      <w:proofErr w:type="spellEnd"/>
      <w:r w:rsidRPr="00B56B9E">
        <w:rPr>
          <w:rFonts w:asciiTheme="minorHAnsi" w:hAnsiTheme="minorHAnsi" w:cstheme="minorHAnsi"/>
          <w:i/>
          <w:iCs/>
          <w:sz w:val="20"/>
          <w:szCs w:val="20"/>
          <w:lang w:val="pt-BR"/>
        </w:rPr>
        <w:t xml:space="preserve">. </w:t>
      </w:r>
      <w:proofErr w:type="spellStart"/>
      <w:r w:rsidRPr="00AF1E42">
        <w:rPr>
          <w:rFonts w:asciiTheme="minorHAnsi" w:hAnsiTheme="minorHAnsi" w:cstheme="minorHAnsi"/>
          <w:i/>
          <w:iCs/>
          <w:sz w:val="20"/>
          <w:szCs w:val="20"/>
        </w:rPr>
        <w:t>Vivamus</w:t>
      </w:r>
      <w:proofErr w:type="spellEnd"/>
      <w:r w:rsidRPr="00AF1E42">
        <w:rPr>
          <w:rFonts w:asciiTheme="minorHAnsi" w:hAnsiTheme="minorHAnsi" w:cstheme="minorHAnsi"/>
          <w:i/>
          <w:iCs/>
          <w:sz w:val="20"/>
          <w:szCs w:val="20"/>
        </w:rPr>
        <w:t xml:space="preserve"> </w:t>
      </w:r>
      <w:proofErr w:type="spellStart"/>
      <w:r w:rsidRPr="00AF1E42">
        <w:rPr>
          <w:rFonts w:asciiTheme="minorHAnsi" w:hAnsiTheme="minorHAnsi" w:cstheme="minorHAnsi"/>
          <w:i/>
          <w:iCs/>
          <w:sz w:val="20"/>
          <w:szCs w:val="20"/>
        </w:rPr>
        <w:t>elementum</w:t>
      </w:r>
      <w:proofErr w:type="spellEnd"/>
      <w:r w:rsidRPr="00AF1E42">
        <w:rPr>
          <w:rFonts w:asciiTheme="minorHAnsi" w:hAnsiTheme="minorHAnsi" w:cstheme="minorHAnsi"/>
          <w:i/>
          <w:iCs/>
          <w:sz w:val="20"/>
          <w:szCs w:val="20"/>
        </w:rPr>
        <w:t xml:space="preserve"> </w:t>
      </w:r>
      <w:proofErr w:type="spellStart"/>
      <w:r w:rsidRPr="00AF1E42">
        <w:rPr>
          <w:rFonts w:asciiTheme="minorHAnsi" w:hAnsiTheme="minorHAnsi" w:cstheme="minorHAnsi"/>
          <w:i/>
          <w:iCs/>
          <w:sz w:val="20"/>
          <w:szCs w:val="20"/>
        </w:rPr>
        <w:t>semper</w:t>
      </w:r>
      <w:proofErr w:type="spellEnd"/>
      <w:r w:rsidRPr="00AF1E42">
        <w:rPr>
          <w:rFonts w:asciiTheme="minorHAnsi" w:hAnsiTheme="minorHAnsi" w:cstheme="minorHAnsi"/>
          <w:i/>
          <w:iCs/>
          <w:sz w:val="20"/>
          <w:szCs w:val="20"/>
        </w:rPr>
        <w:t xml:space="preserve"> </w:t>
      </w:r>
      <w:proofErr w:type="spellStart"/>
      <w:r w:rsidRPr="00AF1E42">
        <w:rPr>
          <w:rFonts w:asciiTheme="minorHAnsi" w:hAnsiTheme="minorHAnsi" w:cstheme="minorHAnsi"/>
          <w:i/>
          <w:iCs/>
          <w:sz w:val="20"/>
          <w:szCs w:val="20"/>
        </w:rPr>
        <w:t>nisi</w:t>
      </w:r>
      <w:proofErr w:type="spellEnd"/>
      <w:r w:rsidRPr="00AF1E42">
        <w:rPr>
          <w:rFonts w:asciiTheme="minorHAnsi" w:hAnsiTheme="minorHAnsi" w:cstheme="minorHAnsi"/>
          <w:i/>
          <w:iCs/>
          <w:sz w:val="20"/>
          <w:szCs w:val="20"/>
        </w:rPr>
        <w:t>.</w:t>
      </w:r>
    </w:p>
    <w:p w14:paraId="2B43430B" w14:textId="4C0D3BC6" w:rsidR="00D81C25" w:rsidRPr="00AF1E42" w:rsidRDefault="00D81C25" w:rsidP="00451011">
      <w:pPr>
        <w:spacing w:after="120"/>
        <w:jc w:val="both"/>
        <w:rPr>
          <w:rFonts w:asciiTheme="minorHAnsi" w:hAnsiTheme="minorHAnsi" w:cstheme="minorHAnsi"/>
          <w:sz w:val="20"/>
          <w:szCs w:val="20"/>
        </w:rPr>
      </w:pPr>
      <w:r w:rsidRPr="00AF1E42">
        <w:rPr>
          <w:rFonts w:asciiTheme="minorHAnsi" w:hAnsiTheme="minorHAnsi" w:cstheme="minorHAnsi"/>
          <w:sz w:val="20"/>
          <w:szCs w:val="20"/>
        </w:rPr>
        <w:t>No se recomiend</w:t>
      </w:r>
      <w:r w:rsidR="00882B91" w:rsidRPr="00AF1E42">
        <w:rPr>
          <w:rFonts w:asciiTheme="minorHAnsi" w:hAnsiTheme="minorHAnsi" w:cstheme="minorHAnsi"/>
          <w:sz w:val="20"/>
          <w:szCs w:val="20"/>
        </w:rPr>
        <w:t>a</w:t>
      </w:r>
      <w:r w:rsidRPr="00AF1E42">
        <w:rPr>
          <w:rFonts w:asciiTheme="minorHAnsi" w:hAnsiTheme="minorHAnsi" w:cstheme="minorHAnsi"/>
          <w:sz w:val="20"/>
          <w:szCs w:val="20"/>
        </w:rPr>
        <w:t xml:space="preserve"> el uso de </w:t>
      </w:r>
      <w:proofErr w:type="spellStart"/>
      <w:r w:rsidRPr="00AF1E42">
        <w:rPr>
          <w:rFonts w:asciiTheme="minorHAnsi" w:hAnsiTheme="minorHAnsi" w:cstheme="minorHAnsi"/>
          <w:sz w:val="20"/>
          <w:szCs w:val="20"/>
        </w:rPr>
        <w:t>autocita</w:t>
      </w:r>
      <w:proofErr w:type="spellEnd"/>
      <w:r w:rsidRPr="00AF1E42">
        <w:rPr>
          <w:rFonts w:asciiTheme="minorHAnsi" w:hAnsiTheme="minorHAnsi" w:cstheme="minorHAnsi"/>
          <w:sz w:val="20"/>
          <w:szCs w:val="20"/>
        </w:rPr>
        <w:t xml:space="preserve">, pero si es indispensable, por </w:t>
      </w:r>
      <w:r w:rsidR="00E653C5" w:rsidRPr="00AF1E42">
        <w:rPr>
          <w:rFonts w:asciiTheme="minorHAnsi" w:hAnsiTheme="minorHAnsi" w:cstheme="minorHAnsi"/>
          <w:sz w:val="20"/>
          <w:szCs w:val="20"/>
        </w:rPr>
        <w:t>estar</w:t>
      </w:r>
      <w:r w:rsidRPr="00AF1E42">
        <w:rPr>
          <w:rFonts w:asciiTheme="minorHAnsi" w:hAnsiTheme="minorHAnsi" w:cstheme="minorHAnsi"/>
          <w:sz w:val="20"/>
          <w:szCs w:val="20"/>
        </w:rPr>
        <w:t xml:space="preserve"> el argumento más elaborado por los autores en un texto anterior, puede hacerse, pero ha de </w:t>
      </w:r>
      <w:proofErr w:type="spellStart"/>
      <w:r w:rsidRPr="00AF1E42">
        <w:rPr>
          <w:rFonts w:asciiTheme="minorHAnsi" w:hAnsiTheme="minorHAnsi" w:cstheme="minorHAnsi"/>
          <w:sz w:val="20"/>
          <w:szCs w:val="20"/>
        </w:rPr>
        <w:t>anomizarse</w:t>
      </w:r>
      <w:proofErr w:type="spellEnd"/>
      <w:r w:rsidR="00982C21" w:rsidRPr="00AF1E42">
        <w:rPr>
          <w:rFonts w:asciiTheme="minorHAnsi" w:hAnsiTheme="minorHAnsi" w:cstheme="minorHAnsi"/>
          <w:sz w:val="20"/>
          <w:szCs w:val="20"/>
        </w:rPr>
        <w:t xml:space="preserve"> con (XXXXX año, </w:t>
      </w:r>
      <w:proofErr w:type="spellStart"/>
      <w:r w:rsidR="00982C21" w:rsidRPr="00AF1E42">
        <w:rPr>
          <w:rFonts w:asciiTheme="minorHAnsi" w:hAnsiTheme="minorHAnsi" w:cstheme="minorHAnsi"/>
          <w:sz w:val="20"/>
          <w:szCs w:val="20"/>
        </w:rPr>
        <w:t>pág</w:t>
      </w:r>
      <w:proofErr w:type="spellEnd"/>
      <w:r w:rsidR="00982C21" w:rsidRPr="00AF1E42">
        <w:rPr>
          <w:rFonts w:asciiTheme="minorHAnsi" w:hAnsiTheme="minorHAnsi" w:cstheme="minorHAnsi"/>
          <w:sz w:val="20"/>
          <w:szCs w:val="20"/>
        </w:rPr>
        <w:t xml:space="preserve">) y en la lista final no se incluirá </w:t>
      </w:r>
      <w:r w:rsidR="00882B91" w:rsidRPr="00AF1E42">
        <w:rPr>
          <w:rFonts w:asciiTheme="minorHAnsi" w:hAnsiTheme="minorHAnsi" w:cstheme="minorHAnsi"/>
          <w:sz w:val="20"/>
          <w:szCs w:val="20"/>
        </w:rPr>
        <w:t>esa referencia en la versión anónima.</w:t>
      </w:r>
    </w:p>
    <w:p w14:paraId="017F3A03" w14:textId="50A7FEDA" w:rsidR="00B74992" w:rsidRPr="00AF1E42" w:rsidRDefault="00FF05DF" w:rsidP="00451011">
      <w:pPr>
        <w:spacing w:after="120"/>
        <w:jc w:val="both"/>
        <w:rPr>
          <w:rFonts w:asciiTheme="minorHAnsi" w:hAnsiTheme="minorHAnsi" w:cstheme="minorHAnsi"/>
          <w:sz w:val="20"/>
          <w:szCs w:val="20"/>
        </w:rPr>
      </w:pPr>
      <w:r w:rsidRPr="00AF1E42">
        <w:rPr>
          <w:rFonts w:asciiTheme="minorHAnsi" w:hAnsiTheme="minorHAnsi" w:cstheme="minorHAnsi"/>
          <w:sz w:val="20"/>
          <w:szCs w:val="20"/>
        </w:rPr>
        <w:t xml:space="preserve">Las citas deben seguir lo establecido en el </w:t>
      </w:r>
      <w:r w:rsidR="00B74992" w:rsidRPr="00AF1E42">
        <w:rPr>
          <w:rFonts w:asciiTheme="minorHAnsi" w:hAnsiTheme="minorHAnsi" w:cstheme="minorHAnsi"/>
          <w:sz w:val="20"/>
          <w:szCs w:val="20"/>
        </w:rPr>
        <w:t xml:space="preserve">manual de estilo </w:t>
      </w:r>
      <w:r w:rsidRPr="00AF1E42">
        <w:rPr>
          <w:rFonts w:asciiTheme="minorHAnsi" w:hAnsiTheme="minorHAnsi" w:cstheme="minorHAnsi"/>
          <w:sz w:val="20"/>
          <w:szCs w:val="20"/>
        </w:rPr>
        <w:t xml:space="preserve">Chicago </w:t>
      </w:r>
      <w:r w:rsidR="00B74992" w:rsidRPr="00AF1E42">
        <w:rPr>
          <w:rFonts w:ascii="Calibri" w:hAnsi="Calibri" w:cs="Calibri"/>
          <w:sz w:val="20"/>
          <w:szCs w:val="20"/>
          <w:lang w:val="es-ES"/>
        </w:rPr>
        <w:t>Autor-Fecha (17ª ed.</w:t>
      </w:r>
      <w:r w:rsidR="00EE38C0" w:rsidRPr="00AF1E42">
        <w:rPr>
          <w:rFonts w:ascii="Calibri" w:hAnsi="Calibri" w:cs="Calibri"/>
          <w:sz w:val="20"/>
          <w:szCs w:val="20"/>
          <w:lang w:val="es-ES"/>
        </w:rPr>
        <w:t>)</w:t>
      </w:r>
      <w:r w:rsidR="00AD0D3E" w:rsidRPr="00AF1E42">
        <w:rPr>
          <w:rFonts w:ascii="Calibri" w:hAnsi="Calibri" w:cs="Calibri"/>
          <w:sz w:val="20"/>
          <w:szCs w:val="20"/>
          <w:lang w:val="es-ES"/>
        </w:rPr>
        <w:t xml:space="preserve"> Y siempre que haya una cita literal ha de colocarse la página exacta en la forma (Apellido año, </w:t>
      </w:r>
      <w:proofErr w:type="spellStart"/>
      <w:r w:rsidR="00AD0D3E" w:rsidRPr="00AF1E42">
        <w:rPr>
          <w:rFonts w:ascii="Calibri" w:hAnsi="Calibri" w:cs="Calibri"/>
          <w:sz w:val="20"/>
          <w:szCs w:val="20"/>
          <w:lang w:val="es-ES"/>
        </w:rPr>
        <w:t>pág</w:t>
      </w:r>
      <w:proofErr w:type="spellEnd"/>
      <w:r w:rsidR="00AD0D3E" w:rsidRPr="00AF1E42">
        <w:rPr>
          <w:rFonts w:ascii="Calibri" w:hAnsi="Calibri" w:cs="Calibri"/>
          <w:sz w:val="20"/>
          <w:szCs w:val="20"/>
          <w:lang w:val="es-ES"/>
        </w:rPr>
        <w:t>)</w:t>
      </w:r>
      <w:r w:rsidR="00451011" w:rsidRPr="00AF1E42">
        <w:rPr>
          <w:rFonts w:ascii="Calibri" w:hAnsi="Calibri" w:cs="Calibri"/>
          <w:sz w:val="20"/>
          <w:szCs w:val="20"/>
          <w:lang w:val="es-ES"/>
        </w:rPr>
        <w:t>.</w:t>
      </w:r>
    </w:p>
    <w:p w14:paraId="61037D14" w14:textId="77777777" w:rsidR="00591F1D" w:rsidRPr="00AF1E42" w:rsidRDefault="00591F1D" w:rsidP="00451011">
      <w:pPr>
        <w:spacing w:after="120"/>
        <w:jc w:val="both"/>
        <w:rPr>
          <w:rFonts w:asciiTheme="minorHAnsi" w:hAnsiTheme="minorHAnsi" w:cstheme="minorHAnsi"/>
          <w:sz w:val="20"/>
          <w:szCs w:val="20"/>
        </w:rPr>
      </w:pPr>
    </w:p>
    <w:p w14:paraId="650F0D6B" w14:textId="0A33EC33" w:rsidR="00225B71" w:rsidRPr="00AF1E42" w:rsidRDefault="00225B71" w:rsidP="00451011">
      <w:pPr>
        <w:spacing w:after="120"/>
        <w:jc w:val="both"/>
        <w:rPr>
          <w:rFonts w:ascii="Calibri" w:hAnsi="Calibri" w:cs="Calibri"/>
          <w:b/>
          <w:sz w:val="20"/>
          <w:szCs w:val="20"/>
          <w:lang w:val="es-ES"/>
        </w:rPr>
      </w:pPr>
      <w:r w:rsidRPr="00AF1E42">
        <w:rPr>
          <w:rFonts w:ascii="Calibri" w:hAnsi="Calibri" w:cs="Calibri"/>
          <w:b/>
          <w:sz w:val="20"/>
          <w:szCs w:val="20"/>
          <w:lang w:val="es-ES"/>
        </w:rPr>
        <w:t>8</w:t>
      </w:r>
      <w:r w:rsidR="00DA0862" w:rsidRPr="00AF1E42">
        <w:rPr>
          <w:rFonts w:ascii="Calibri" w:hAnsi="Calibri" w:cs="Calibri"/>
          <w:b/>
          <w:sz w:val="20"/>
          <w:szCs w:val="20"/>
          <w:lang w:val="es-ES"/>
        </w:rPr>
        <w:t xml:space="preserve">. Notas </w:t>
      </w:r>
      <w:r w:rsidRPr="00AF1E42">
        <w:rPr>
          <w:rFonts w:ascii="Calibri" w:hAnsi="Calibri" w:cs="Calibri"/>
          <w:b/>
          <w:sz w:val="20"/>
          <w:szCs w:val="20"/>
          <w:lang w:val="es-ES"/>
        </w:rPr>
        <w:t>a pie de página</w:t>
      </w:r>
    </w:p>
    <w:p w14:paraId="6DEFB19E" w14:textId="492D4203" w:rsidR="00D81C25" w:rsidRPr="00AF1E42" w:rsidRDefault="00A96B91" w:rsidP="00451011">
      <w:pPr>
        <w:spacing w:after="120"/>
        <w:jc w:val="both"/>
        <w:rPr>
          <w:rFonts w:ascii="Calibri" w:hAnsi="Calibri" w:cs="Calibri"/>
          <w:bCs/>
          <w:sz w:val="20"/>
          <w:szCs w:val="20"/>
          <w:lang w:val="es-ES"/>
        </w:rPr>
      </w:pPr>
      <w:r w:rsidRPr="00AF1E42">
        <w:rPr>
          <w:rFonts w:ascii="Calibri" w:hAnsi="Calibri" w:cs="Calibri"/>
          <w:bCs/>
          <w:sz w:val="20"/>
          <w:szCs w:val="20"/>
          <w:lang w:val="es-ES"/>
        </w:rPr>
        <w:t xml:space="preserve">Deberán reducirse al mínimo imprescindible, incorporando el máximo de información posible al cuerpo de texto </w:t>
      </w:r>
      <w:r w:rsidR="00D81C25" w:rsidRPr="00AF1E42">
        <w:rPr>
          <w:rFonts w:ascii="Calibri" w:hAnsi="Calibri" w:cs="Calibri"/>
          <w:bCs/>
          <w:sz w:val="20"/>
          <w:szCs w:val="20"/>
          <w:lang w:val="es-ES"/>
        </w:rPr>
        <w:t>Serán usadas exclusivamente para breves aclaraciones</w:t>
      </w:r>
      <w:r w:rsidR="00E27842" w:rsidRPr="00AF1E42">
        <w:rPr>
          <w:rFonts w:ascii="Calibri" w:hAnsi="Calibri" w:cs="Calibri"/>
          <w:bCs/>
          <w:sz w:val="20"/>
          <w:szCs w:val="20"/>
          <w:lang w:val="es-ES"/>
        </w:rPr>
        <w:t xml:space="preserve">, nunca para referencias bibliográficas. </w:t>
      </w:r>
    </w:p>
    <w:p w14:paraId="0CEA0A84" w14:textId="6575AC93" w:rsidR="00C321E5" w:rsidRPr="00AF1E42" w:rsidRDefault="00225B71" w:rsidP="00451011">
      <w:pPr>
        <w:spacing w:after="120"/>
        <w:jc w:val="both"/>
        <w:rPr>
          <w:rFonts w:asciiTheme="minorHAnsi" w:hAnsiTheme="minorHAnsi" w:cstheme="minorHAnsi"/>
          <w:sz w:val="20"/>
          <w:szCs w:val="20"/>
        </w:rPr>
      </w:pPr>
      <w:r w:rsidRPr="00AF1E42">
        <w:rPr>
          <w:rFonts w:asciiTheme="minorHAnsi" w:hAnsiTheme="minorHAnsi" w:cstheme="minorHAnsi"/>
          <w:sz w:val="20"/>
          <w:szCs w:val="20"/>
        </w:rPr>
        <w:t>Las notas al pie deben incluirse al final de la página</w:t>
      </w:r>
      <w:r w:rsidR="00C321E5" w:rsidRPr="00AF1E42">
        <w:rPr>
          <w:rFonts w:asciiTheme="minorHAnsi" w:hAnsiTheme="minorHAnsi" w:cstheme="minorHAnsi"/>
          <w:sz w:val="20"/>
          <w:szCs w:val="20"/>
        </w:rPr>
        <w:t xml:space="preserve"> con un número superíndice</w:t>
      </w:r>
      <w:r w:rsidR="00C321E5" w:rsidRPr="00AF1E42">
        <w:rPr>
          <w:rFonts w:asciiTheme="minorHAnsi" w:hAnsiTheme="minorHAnsi" w:cstheme="minorHAnsi"/>
          <w:sz w:val="20"/>
          <w:szCs w:val="20"/>
          <w:vertAlign w:val="superscript"/>
        </w:rPr>
        <w:t>1</w:t>
      </w:r>
      <w:r w:rsidR="00C321E5" w:rsidRPr="00AF1E42">
        <w:rPr>
          <w:rFonts w:asciiTheme="minorHAnsi" w:hAnsiTheme="minorHAnsi" w:cstheme="minorHAnsi"/>
          <w:sz w:val="20"/>
          <w:szCs w:val="20"/>
        </w:rPr>
        <w:t xml:space="preserve"> al final de la frase.</w:t>
      </w:r>
    </w:p>
    <w:p w14:paraId="3F959D4A" w14:textId="07818F50" w:rsidR="00225B71" w:rsidRPr="00AF1E42" w:rsidRDefault="00225B71" w:rsidP="00451011">
      <w:pPr>
        <w:spacing w:after="120"/>
        <w:jc w:val="both"/>
        <w:rPr>
          <w:rFonts w:asciiTheme="minorHAnsi" w:hAnsiTheme="minorHAnsi" w:cstheme="minorHAnsi"/>
          <w:sz w:val="20"/>
          <w:szCs w:val="20"/>
        </w:rPr>
      </w:pPr>
      <w:r w:rsidRPr="00AF1E42">
        <w:rPr>
          <w:rFonts w:asciiTheme="minorHAnsi" w:hAnsiTheme="minorHAnsi" w:cstheme="minorHAnsi"/>
          <w:sz w:val="20"/>
          <w:szCs w:val="20"/>
        </w:rPr>
        <w:t xml:space="preserve">Deben ser escritas en Calibri, tamaño 8, a un espacio, sin sangría y numeradas desde </w:t>
      </w:r>
      <w:r w:rsidR="00C321E5" w:rsidRPr="00AF1E42">
        <w:rPr>
          <w:rFonts w:asciiTheme="minorHAnsi" w:hAnsiTheme="minorHAnsi" w:cstheme="minorHAnsi"/>
          <w:sz w:val="20"/>
          <w:szCs w:val="20"/>
        </w:rPr>
        <w:t>el 1 siguiendo de forma consecutiva hasta el final.</w:t>
      </w:r>
      <w:r w:rsidRPr="00AF1E42">
        <w:rPr>
          <w:rFonts w:asciiTheme="minorHAnsi" w:hAnsiTheme="minorHAnsi" w:cstheme="minorHAnsi"/>
          <w:sz w:val="20"/>
          <w:szCs w:val="20"/>
        </w:rPr>
        <w:t xml:space="preserve"> </w:t>
      </w:r>
    </w:p>
    <w:p w14:paraId="69BFE9E9" w14:textId="65A5E79F" w:rsidR="00225B71" w:rsidRPr="00AF1E42" w:rsidRDefault="00225B71" w:rsidP="00451011">
      <w:pPr>
        <w:spacing w:after="120"/>
        <w:jc w:val="both"/>
        <w:rPr>
          <w:rFonts w:asciiTheme="minorHAnsi" w:hAnsiTheme="minorHAnsi" w:cstheme="minorHAnsi"/>
          <w:sz w:val="20"/>
          <w:szCs w:val="20"/>
        </w:rPr>
      </w:pPr>
      <w:r w:rsidRPr="00AF1E42">
        <w:rPr>
          <w:rFonts w:asciiTheme="minorHAnsi" w:hAnsiTheme="minorHAnsi" w:cstheme="minorHAnsi"/>
          <w:sz w:val="20"/>
          <w:szCs w:val="20"/>
        </w:rPr>
        <w:t>No se incluirán figuras, tablas</w:t>
      </w:r>
      <w:r w:rsidR="00C321E5" w:rsidRPr="00AF1E42">
        <w:rPr>
          <w:rFonts w:asciiTheme="minorHAnsi" w:hAnsiTheme="minorHAnsi" w:cstheme="minorHAnsi"/>
          <w:sz w:val="20"/>
          <w:szCs w:val="20"/>
        </w:rPr>
        <w:t>,</w:t>
      </w:r>
      <w:r w:rsidRPr="00AF1E42">
        <w:rPr>
          <w:rFonts w:asciiTheme="minorHAnsi" w:hAnsiTheme="minorHAnsi" w:cstheme="minorHAnsi"/>
          <w:sz w:val="20"/>
          <w:szCs w:val="20"/>
        </w:rPr>
        <w:t xml:space="preserve"> imágenes </w:t>
      </w:r>
      <w:r w:rsidR="00C321E5" w:rsidRPr="00AF1E42">
        <w:rPr>
          <w:rFonts w:asciiTheme="minorHAnsi" w:hAnsiTheme="minorHAnsi" w:cstheme="minorHAnsi"/>
          <w:sz w:val="20"/>
          <w:szCs w:val="20"/>
        </w:rPr>
        <w:t xml:space="preserve">o referencias bibliográficas </w:t>
      </w:r>
      <w:r w:rsidRPr="00AF1E42">
        <w:rPr>
          <w:rFonts w:asciiTheme="minorHAnsi" w:hAnsiTheme="minorHAnsi" w:cstheme="minorHAnsi"/>
          <w:sz w:val="20"/>
          <w:szCs w:val="20"/>
        </w:rPr>
        <w:t>en las notas.</w:t>
      </w:r>
    </w:p>
    <w:p w14:paraId="027D7B2C" w14:textId="77777777" w:rsidR="00225B71" w:rsidRPr="00AF1E42" w:rsidRDefault="00225B71" w:rsidP="00451011">
      <w:pPr>
        <w:spacing w:after="120"/>
        <w:jc w:val="both"/>
        <w:rPr>
          <w:rFonts w:asciiTheme="minorHAnsi" w:hAnsiTheme="minorHAnsi" w:cstheme="minorHAnsi"/>
          <w:sz w:val="20"/>
          <w:szCs w:val="20"/>
        </w:rPr>
      </w:pPr>
      <w:r w:rsidRPr="00AF1E42">
        <w:rPr>
          <w:rFonts w:asciiTheme="minorHAnsi" w:hAnsiTheme="minorHAnsi" w:cstheme="minorHAnsi"/>
          <w:sz w:val="20"/>
          <w:szCs w:val="20"/>
        </w:rPr>
        <w:t>Pueden usarse las notas para agradecimientos, preferentemente la primera o la última.</w:t>
      </w:r>
    </w:p>
    <w:p w14:paraId="375C4C75" w14:textId="142E98BF" w:rsidR="00B873CA" w:rsidRPr="00AF1E42" w:rsidRDefault="00B873CA" w:rsidP="00451011">
      <w:pPr>
        <w:spacing w:after="120"/>
        <w:jc w:val="both"/>
        <w:rPr>
          <w:rFonts w:asciiTheme="minorHAnsi" w:hAnsiTheme="minorHAnsi" w:cstheme="minorHAnsi"/>
          <w:sz w:val="20"/>
          <w:szCs w:val="20"/>
        </w:rPr>
      </w:pPr>
    </w:p>
    <w:p w14:paraId="55CD7876" w14:textId="565D0379" w:rsidR="00DA0862" w:rsidRPr="00AF1E42" w:rsidRDefault="006A537A" w:rsidP="00451011">
      <w:pPr>
        <w:spacing w:after="120"/>
        <w:jc w:val="both"/>
        <w:rPr>
          <w:rFonts w:asciiTheme="minorHAnsi" w:hAnsiTheme="minorHAnsi" w:cstheme="minorHAnsi"/>
          <w:sz w:val="20"/>
          <w:szCs w:val="20"/>
        </w:rPr>
      </w:pPr>
      <w:r w:rsidRPr="00AF1E42">
        <w:rPr>
          <w:rFonts w:asciiTheme="minorHAnsi" w:hAnsiTheme="minorHAnsi" w:cstheme="minorHAnsi"/>
          <w:b/>
          <w:sz w:val="20"/>
          <w:szCs w:val="20"/>
          <w:lang w:val="es-ES"/>
        </w:rPr>
        <w:t>9. R</w:t>
      </w:r>
      <w:r w:rsidR="00DA0862" w:rsidRPr="00AF1E42">
        <w:rPr>
          <w:rFonts w:asciiTheme="minorHAnsi" w:hAnsiTheme="minorHAnsi" w:cstheme="minorHAnsi"/>
          <w:b/>
          <w:sz w:val="20"/>
          <w:szCs w:val="20"/>
          <w:lang w:val="es-ES"/>
        </w:rPr>
        <w:t>eferencias</w:t>
      </w:r>
      <w:r w:rsidR="00B873CA" w:rsidRPr="00AF1E42">
        <w:rPr>
          <w:rFonts w:asciiTheme="minorHAnsi" w:hAnsiTheme="minorHAnsi" w:cstheme="minorHAnsi"/>
          <w:b/>
          <w:sz w:val="20"/>
          <w:szCs w:val="20"/>
          <w:lang w:val="es-ES"/>
        </w:rPr>
        <w:t xml:space="preserve"> bibliográficas</w:t>
      </w:r>
    </w:p>
    <w:p w14:paraId="469335FC" w14:textId="126D3B98" w:rsidR="006A0D22" w:rsidRPr="00AF1E42" w:rsidRDefault="00DA0862" w:rsidP="00451011">
      <w:pPr>
        <w:spacing w:after="120"/>
        <w:jc w:val="both"/>
        <w:rPr>
          <w:rFonts w:asciiTheme="minorHAnsi" w:hAnsiTheme="minorHAnsi" w:cstheme="minorHAnsi"/>
          <w:sz w:val="20"/>
          <w:szCs w:val="20"/>
        </w:rPr>
      </w:pPr>
      <w:r w:rsidRPr="00AF1E42">
        <w:rPr>
          <w:rFonts w:asciiTheme="minorHAnsi" w:hAnsiTheme="minorHAnsi" w:cstheme="minorHAnsi"/>
          <w:sz w:val="20"/>
          <w:szCs w:val="20"/>
        </w:rPr>
        <w:t>La lista de referencias se escribirá en Calibri, tamaño 8, a espacio simple</w:t>
      </w:r>
      <w:r w:rsidR="005662FC" w:rsidRPr="00AF1E42">
        <w:rPr>
          <w:rFonts w:asciiTheme="minorHAnsi" w:hAnsiTheme="minorHAnsi" w:cstheme="minorHAnsi"/>
          <w:sz w:val="20"/>
          <w:szCs w:val="20"/>
        </w:rPr>
        <w:t>, a espacio de línea después de los párrafos: 6pt. Texto justificado en ambos extremos</w:t>
      </w:r>
      <w:r w:rsidRPr="00AF1E42">
        <w:rPr>
          <w:rFonts w:asciiTheme="minorHAnsi" w:hAnsiTheme="minorHAnsi" w:cstheme="minorHAnsi"/>
          <w:sz w:val="20"/>
          <w:szCs w:val="20"/>
        </w:rPr>
        <w:t xml:space="preserve"> y debe aparecer en orden alfabético al final del trabajo</w:t>
      </w:r>
      <w:r w:rsidR="006A0D22" w:rsidRPr="00AF1E42">
        <w:rPr>
          <w:rFonts w:asciiTheme="minorHAnsi" w:hAnsiTheme="minorHAnsi" w:cstheme="minorHAnsi"/>
          <w:sz w:val="20"/>
          <w:szCs w:val="20"/>
        </w:rPr>
        <w:t>.</w:t>
      </w:r>
      <w:r w:rsidRPr="00AF1E42">
        <w:rPr>
          <w:rFonts w:asciiTheme="minorHAnsi" w:hAnsiTheme="minorHAnsi" w:cstheme="minorHAnsi"/>
          <w:sz w:val="20"/>
          <w:szCs w:val="20"/>
        </w:rPr>
        <w:t xml:space="preserve"> </w:t>
      </w:r>
    </w:p>
    <w:p w14:paraId="5BB79927" w14:textId="49C8E034" w:rsidR="009E120F" w:rsidRPr="00AF1E42" w:rsidRDefault="00FF05DF" w:rsidP="00451011">
      <w:pPr>
        <w:spacing w:after="120"/>
        <w:jc w:val="both"/>
        <w:rPr>
          <w:rFonts w:ascii="Calibri" w:hAnsi="Calibri" w:cs="Calibri"/>
          <w:sz w:val="20"/>
          <w:szCs w:val="20"/>
          <w:u w:val="single"/>
          <w:lang w:val="es-ES"/>
        </w:rPr>
      </w:pPr>
      <w:r w:rsidRPr="00AF1E42">
        <w:rPr>
          <w:rFonts w:asciiTheme="minorHAnsi" w:hAnsiTheme="minorHAnsi" w:cstheme="minorHAnsi"/>
          <w:sz w:val="20"/>
          <w:szCs w:val="20"/>
        </w:rPr>
        <w:t xml:space="preserve">Las referencias bibliográficas deben seguir lo establecido en el </w:t>
      </w:r>
      <w:r w:rsidR="00B74992" w:rsidRPr="00AF1E42">
        <w:rPr>
          <w:rFonts w:asciiTheme="minorHAnsi" w:hAnsiTheme="minorHAnsi" w:cstheme="minorHAnsi"/>
          <w:sz w:val="20"/>
          <w:szCs w:val="20"/>
        </w:rPr>
        <w:t xml:space="preserve">manual de estilo </w:t>
      </w:r>
      <w:r w:rsidRPr="00AF1E42">
        <w:rPr>
          <w:rFonts w:asciiTheme="minorHAnsi" w:hAnsiTheme="minorHAnsi" w:cstheme="minorHAnsi"/>
          <w:sz w:val="20"/>
          <w:szCs w:val="20"/>
        </w:rPr>
        <w:t xml:space="preserve">Chicago </w:t>
      </w:r>
      <w:r w:rsidR="00B74992" w:rsidRPr="00AF1E42">
        <w:rPr>
          <w:rFonts w:asciiTheme="minorHAnsi" w:hAnsiTheme="minorHAnsi" w:cstheme="minorHAnsi"/>
          <w:sz w:val="20"/>
          <w:szCs w:val="20"/>
        </w:rPr>
        <w:t>Autor-Fecha (17ª ed.)</w:t>
      </w:r>
      <w:r w:rsidR="00A96B91" w:rsidRPr="00AF1E42">
        <w:rPr>
          <w:rFonts w:ascii="Calibri" w:hAnsi="Calibri" w:cs="Calibri"/>
          <w:sz w:val="20"/>
          <w:szCs w:val="20"/>
          <w:lang w:val="es-ES"/>
        </w:rPr>
        <w:t xml:space="preserve"> </w:t>
      </w:r>
      <w:hyperlink r:id="rId12" w:history="1">
        <w:r w:rsidR="00A96B91" w:rsidRPr="00AF1E42">
          <w:rPr>
            <w:rStyle w:val="Hipervnculo"/>
            <w:rFonts w:ascii="Calibri" w:hAnsi="Calibri" w:cs="Calibri"/>
            <w:color w:val="auto"/>
            <w:sz w:val="20"/>
            <w:szCs w:val="20"/>
            <w:lang w:val="es-ES"/>
          </w:rPr>
          <w:t>https://www.chicagomanualofstyle.org/tools_citationguide/citation-guide-2.html</w:t>
        </w:r>
      </w:hyperlink>
    </w:p>
    <w:p w14:paraId="5FD275C9" w14:textId="77777777" w:rsidR="00403E17" w:rsidRPr="00AF1E42" w:rsidRDefault="00DA0862" w:rsidP="00451011">
      <w:pPr>
        <w:spacing w:after="120"/>
        <w:jc w:val="both"/>
        <w:rPr>
          <w:rFonts w:asciiTheme="minorHAnsi" w:hAnsiTheme="minorHAnsi" w:cstheme="minorHAnsi"/>
          <w:b/>
          <w:bCs/>
          <w:sz w:val="20"/>
          <w:szCs w:val="20"/>
        </w:rPr>
      </w:pPr>
      <w:r w:rsidRPr="00AF1E42">
        <w:rPr>
          <w:rFonts w:asciiTheme="minorHAnsi" w:hAnsiTheme="minorHAnsi" w:cstheme="minorHAnsi"/>
          <w:b/>
          <w:bCs/>
          <w:sz w:val="20"/>
          <w:szCs w:val="20"/>
        </w:rPr>
        <w:t>Libros:</w:t>
      </w:r>
    </w:p>
    <w:p w14:paraId="791AB318" w14:textId="051C6674" w:rsidR="006C4ECC" w:rsidRPr="00AF1E42" w:rsidRDefault="006C4ECC" w:rsidP="00374493">
      <w:pPr>
        <w:pStyle w:val="sbulf"/>
        <w:spacing w:after="120" w:afterAutospacing="0"/>
        <w:rPr>
          <w:rFonts w:asciiTheme="minorHAnsi" w:hAnsiTheme="minorHAnsi" w:cstheme="minorHAnsi"/>
          <w:sz w:val="16"/>
          <w:szCs w:val="16"/>
          <w:lang w:val="en-GB"/>
        </w:rPr>
      </w:pPr>
      <w:r w:rsidRPr="00AF1E42">
        <w:rPr>
          <w:rFonts w:asciiTheme="minorHAnsi" w:hAnsiTheme="minorHAnsi" w:cstheme="minorHAnsi"/>
          <w:sz w:val="16"/>
          <w:szCs w:val="16"/>
          <w:lang w:val="en-GB"/>
        </w:rPr>
        <w:t xml:space="preserve">Grazer, Brian, </w:t>
      </w:r>
      <w:r w:rsidR="00EE74F6">
        <w:rPr>
          <w:rFonts w:asciiTheme="minorHAnsi" w:hAnsiTheme="minorHAnsi" w:cstheme="minorHAnsi"/>
          <w:sz w:val="16"/>
          <w:szCs w:val="16"/>
          <w:lang w:val="en-GB"/>
        </w:rPr>
        <w:t>y</w:t>
      </w:r>
      <w:r w:rsidRPr="00AF1E42">
        <w:rPr>
          <w:rFonts w:asciiTheme="minorHAnsi" w:hAnsiTheme="minorHAnsi" w:cstheme="minorHAnsi"/>
          <w:sz w:val="16"/>
          <w:szCs w:val="16"/>
          <w:lang w:val="en-GB"/>
        </w:rPr>
        <w:t xml:space="preserve"> Charles Fishman. 2015. </w:t>
      </w:r>
      <w:r w:rsidRPr="00AF1E42">
        <w:rPr>
          <w:rStyle w:val="i"/>
          <w:rFonts w:asciiTheme="minorHAnsi" w:hAnsiTheme="minorHAnsi" w:cstheme="minorHAnsi"/>
          <w:i/>
          <w:iCs/>
          <w:sz w:val="16"/>
          <w:szCs w:val="16"/>
          <w:lang w:val="en-GB"/>
        </w:rPr>
        <w:t>A Curious Mind: The Secret to a Bigger Life</w:t>
      </w:r>
      <w:r w:rsidRPr="00AF1E42">
        <w:rPr>
          <w:rStyle w:val="nfasis"/>
          <w:rFonts w:asciiTheme="minorHAnsi" w:eastAsia="MS Mincho" w:hAnsiTheme="minorHAnsi" w:cstheme="minorHAnsi"/>
          <w:sz w:val="16"/>
          <w:szCs w:val="16"/>
          <w:lang w:val="en-GB"/>
        </w:rPr>
        <w:t>.</w:t>
      </w:r>
      <w:r w:rsidRPr="00AF1E42">
        <w:rPr>
          <w:rFonts w:asciiTheme="minorHAnsi" w:hAnsiTheme="minorHAnsi" w:cstheme="minorHAnsi"/>
          <w:sz w:val="16"/>
          <w:szCs w:val="16"/>
          <w:lang w:val="en-GB"/>
        </w:rPr>
        <w:t xml:space="preserve"> New York: Simon &amp; Schuster.</w:t>
      </w:r>
    </w:p>
    <w:p w14:paraId="10558D91" w14:textId="77777777" w:rsidR="006C4ECC" w:rsidRPr="00AF1E42" w:rsidRDefault="006C4ECC" w:rsidP="00374493">
      <w:pPr>
        <w:pStyle w:val="sbul"/>
        <w:spacing w:after="120" w:afterAutospacing="0"/>
        <w:rPr>
          <w:rFonts w:asciiTheme="minorHAnsi" w:hAnsiTheme="minorHAnsi" w:cstheme="minorHAnsi"/>
          <w:sz w:val="16"/>
          <w:szCs w:val="16"/>
          <w:lang w:val="en-GB"/>
        </w:rPr>
      </w:pPr>
      <w:r w:rsidRPr="00AF1E42">
        <w:rPr>
          <w:rFonts w:asciiTheme="minorHAnsi" w:hAnsiTheme="minorHAnsi" w:cstheme="minorHAnsi"/>
          <w:sz w:val="16"/>
          <w:szCs w:val="16"/>
          <w:lang w:val="en-GB"/>
        </w:rPr>
        <w:t xml:space="preserve">Smith, Zadie. 2016. </w:t>
      </w:r>
      <w:r w:rsidRPr="00AF1E42">
        <w:rPr>
          <w:rStyle w:val="i"/>
          <w:rFonts w:asciiTheme="minorHAnsi" w:hAnsiTheme="minorHAnsi" w:cstheme="minorHAnsi"/>
          <w:i/>
          <w:iCs/>
          <w:sz w:val="16"/>
          <w:szCs w:val="16"/>
          <w:lang w:val="en-GB"/>
        </w:rPr>
        <w:t>Swing Time</w:t>
      </w:r>
      <w:r w:rsidRPr="00AF1E42">
        <w:rPr>
          <w:rFonts w:asciiTheme="minorHAnsi" w:hAnsiTheme="minorHAnsi" w:cstheme="minorHAnsi"/>
          <w:sz w:val="16"/>
          <w:szCs w:val="16"/>
          <w:lang w:val="en-GB"/>
        </w:rPr>
        <w:t>. New York: Penguin Press.</w:t>
      </w:r>
    </w:p>
    <w:p w14:paraId="5919029C" w14:textId="77777777" w:rsidR="006C4ECC" w:rsidRPr="00AF1E42" w:rsidRDefault="00FC7A53" w:rsidP="00374493">
      <w:pPr>
        <w:pStyle w:val="sbulf"/>
        <w:spacing w:after="120" w:afterAutospacing="0"/>
        <w:rPr>
          <w:rFonts w:asciiTheme="minorHAnsi" w:hAnsiTheme="minorHAnsi" w:cstheme="minorHAnsi"/>
          <w:sz w:val="20"/>
          <w:szCs w:val="20"/>
        </w:rPr>
      </w:pPr>
      <w:bookmarkStart w:id="1" w:name="_Hlk160098311"/>
      <w:r w:rsidRPr="00AF1E42">
        <w:rPr>
          <w:rFonts w:asciiTheme="minorHAnsi" w:hAnsiTheme="minorHAnsi" w:cstheme="minorHAnsi"/>
          <w:sz w:val="20"/>
          <w:szCs w:val="20"/>
        </w:rPr>
        <w:t>En la cita del texto:</w:t>
      </w:r>
      <w:r w:rsidR="00FF05DF" w:rsidRPr="00AF1E42">
        <w:rPr>
          <w:rFonts w:asciiTheme="minorHAnsi" w:hAnsiTheme="minorHAnsi" w:cstheme="minorHAnsi"/>
          <w:sz w:val="20"/>
          <w:szCs w:val="20"/>
        </w:rPr>
        <w:t xml:space="preserve"> </w:t>
      </w:r>
    </w:p>
    <w:p w14:paraId="61CF40F9" w14:textId="2D933035" w:rsidR="006C4ECC" w:rsidRPr="00AF1E42" w:rsidRDefault="006C4ECC" w:rsidP="00374493">
      <w:pPr>
        <w:pStyle w:val="sbulf"/>
        <w:spacing w:after="120" w:afterAutospacing="0"/>
        <w:rPr>
          <w:rFonts w:asciiTheme="minorHAnsi" w:hAnsiTheme="minorHAnsi" w:cstheme="minorHAnsi"/>
          <w:sz w:val="20"/>
        </w:rPr>
      </w:pPr>
      <w:r w:rsidRPr="00AF1E42">
        <w:rPr>
          <w:rFonts w:asciiTheme="minorHAnsi" w:hAnsiTheme="minorHAnsi" w:cstheme="minorHAnsi"/>
          <w:sz w:val="20"/>
        </w:rPr>
        <w:t>(</w:t>
      </w:r>
      <w:proofErr w:type="spellStart"/>
      <w:r w:rsidRPr="00AF1E42">
        <w:rPr>
          <w:rFonts w:asciiTheme="minorHAnsi" w:hAnsiTheme="minorHAnsi" w:cstheme="minorHAnsi"/>
          <w:sz w:val="20"/>
        </w:rPr>
        <w:t>Grazer</w:t>
      </w:r>
      <w:proofErr w:type="spellEnd"/>
      <w:r w:rsidRPr="00AF1E42">
        <w:rPr>
          <w:rFonts w:asciiTheme="minorHAnsi" w:hAnsiTheme="minorHAnsi" w:cstheme="minorHAnsi"/>
          <w:sz w:val="20"/>
        </w:rPr>
        <w:t xml:space="preserve"> </w:t>
      </w:r>
      <w:r w:rsidR="00EE74F6">
        <w:rPr>
          <w:rFonts w:asciiTheme="minorHAnsi" w:hAnsiTheme="minorHAnsi" w:cstheme="minorHAnsi"/>
          <w:sz w:val="20"/>
        </w:rPr>
        <w:t>y</w:t>
      </w:r>
      <w:r w:rsidRPr="00AF1E42">
        <w:rPr>
          <w:rFonts w:asciiTheme="minorHAnsi" w:hAnsiTheme="minorHAnsi" w:cstheme="minorHAnsi"/>
          <w:sz w:val="20"/>
        </w:rPr>
        <w:t xml:space="preserve"> </w:t>
      </w:r>
      <w:proofErr w:type="spellStart"/>
      <w:r w:rsidRPr="00AF1E42">
        <w:rPr>
          <w:rFonts w:asciiTheme="minorHAnsi" w:hAnsiTheme="minorHAnsi" w:cstheme="minorHAnsi"/>
          <w:sz w:val="20"/>
        </w:rPr>
        <w:t>Fishman</w:t>
      </w:r>
      <w:proofErr w:type="spellEnd"/>
      <w:r w:rsidRPr="00AF1E42">
        <w:rPr>
          <w:rFonts w:asciiTheme="minorHAnsi" w:hAnsiTheme="minorHAnsi" w:cstheme="minorHAnsi"/>
          <w:sz w:val="20"/>
        </w:rPr>
        <w:t xml:space="preserve"> 2015, 12)</w:t>
      </w:r>
    </w:p>
    <w:bookmarkEnd w:id="1"/>
    <w:p w14:paraId="66FC6CFE" w14:textId="77777777" w:rsidR="006C4ECC" w:rsidRPr="00AF1E42" w:rsidRDefault="006C4ECC" w:rsidP="00374493">
      <w:pPr>
        <w:pStyle w:val="sbull"/>
        <w:spacing w:after="120" w:afterAutospacing="0"/>
        <w:rPr>
          <w:rFonts w:asciiTheme="minorHAnsi" w:hAnsiTheme="minorHAnsi" w:cstheme="minorHAnsi"/>
          <w:sz w:val="20"/>
        </w:rPr>
      </w:pPr>
      <w:r w:rsidRPr="00AF1E42">
        <w:rPr>
          <w:rFonts w:asciiTheme="minorHAnsi" w:hAnsiTheme="minorHAnsi" w:cstheme="minorHAnsi"/>
          <w:sz w:val="20"/>
        </w:rPr>
        <w:t>(Smith 2016, 315–16)</w:t>
      </w:r>
    </w:p>
    <w:p w14:paraId="69CDA9CC" w14:textId="11AC79B3" w:rsidR="00A96B91" w:rsidRPr="00AF1E42" w:rsidRDefault="00A96B91" w:rsidP="00374493">
      <w:pPr>
        <w:spacing w:after="120"/>
        <w:jc w:val="both"/>
        <w:rPr>
          <w:rFonts w:asciiTheme="minorHAnsi" w:hAnsiTheme="minorHAnsi" w:cstheme="minorHAnsi"/>
          <w:sz w:val="20"/>
          <w:szCs w:val="20"/>
        </w:rPr>
      </w:pPr>
      <w:r w:rsidRPr="00AF1E42">
        <w:rPr>
          <w:rFonts w:asciiTheme="minorHAnsi" w:hAnsiTheme="minorHAnsi" w:cstheme="minorHAnsi"/>
          <w:sz w:val="20"/>
          <w:szCs w:val="20"/>
        </w:rPr>
        <w:t>Par</w:t>
      </w:r>
      <w:r w:rsidR="002E5E72" w:rsidRPr="00AF1E42">
        <w:rPr>
          <w:rFonts w:asciiTheme="minorHAnsi" w:hAnsiTheme="minorHAnsi" w:cstheme="minorHAnsi"/>
          <w:sz w:val="20"/>
          <w:szCs w:val="20"/>
        </w:rPr>
        <w:t xml:space="preserve">a </w:t>
      </w:r>
      <w:r w:rsidR="00A25F4E" w:rsidRPr="00AF1E42">
        <w:rPr>
          <w:rFonts w:asciiTheme="minorHAnsi" w:hAnsiTheme="minorHAnsi" w:cstheme="minorHAnsi"/>
          <w:sz w:val="20"/>
          <w:szCs w:val="20"/>
        </w:rPr>
        <w:t>dos y</w:t>
      </w:r>
      <w:r w:rsidR="002E5E72" w:rsidRPr="00AF1E42">
        <w:rPr>
          <w:rFonts w:asciiTheme="minorHAnsi" w:hAnsiTheme="minorHAnsi" w:cstheme="minorHAnsi"/>
          <w:sz w:val="20"/>
          <w:szCs w:val="20"/>
        </w:rPr>
        <w:t xml:space="preserve"> tres autores, </w:t>
      </w:r>
      <w:r w:rsidR="00A25F4E" w:rsidRPr="00AF1E42">
        <w:rPr>
          <w:rFonts w:asciiTheme="minorHAnsi" w:hAnsiTheme="minorHAnsi" w:cstheme="minorHAnsi"/>
          <w:sz w:val="20"/>
          <w:szCs w:val="20"/>
        </w:rPr>
        <w:t xml:space="preserve">se </w:t>
      </w:r>
      <w:r w:rsidR="002E5E72" w:rsidRPr="00AF1E42">
        <w:rPr>
          <w:rFonts w:asciiTheme="minorHAnsi" w:hAnsiTheme="minorHAnsi" w:cstheme="minorHAnsi"/>
          <w:sz w:val="20"/>
          <w:szCs w:val="20"/>
        </w:rPr>
        <w:t>inverti</w:t>
      </w:r>
      <w:r w:rsidR="00A25F4E" w:rsidRPr="00AF1E42">
        <w:rPr>
          <w:rFonts w:asciiTheme="minorHAnsi" w:hAnsiTheme="minorHAnsi" w:cstheme="minorHAnsi"/>
          <w:sz w:val="20"/>
          <w:szCs w:val="20"/>
        </w:rPr>
        <w:t xml:space="preserve">rá </w:t>
      </w:r>
      <w:r w:rsidR="002E5E72" w:rsidRPr="00AF1E42">
        <w:rPr>
          <w:rFonts w:asciiTheme="minorHAnsi" w:hAnsiTheme="minorHAnsi" w:cstheme="minorHAnsi"/>
          <w:sz w:val="20"/>
          <w:szCs w:val="20"/>
        </w:rPr>
        <w:t xml:space="preserve">el nombre del primer autor, seguido de los demás autores en orden normal. </w:t>
      </w:r>
      <w:r w:rsidRPr="00AF1E42">
        <w:rPr>
          <w:rFonts w:asciiTheme="minorHAnsi" w:hAnsiTheme="minorHAnsi" w:cstheme="minorHAnsi"/>
          <w:sz w:val="20"/>
          <w:szCs w:val="20"/>
        </w:rPr>
        <w:t>Apellido, Nombre, Apellido, Nombre, y Nombre Apellido.</w:t>
      </w:r>
    </w:p>
    <w:p w14:paraId="0A5C51EE" w14:textId="2BDD13E4" w:rsidR="006C4ECC" w:rsidRDefault="006C4ECC" w:rsidP="00374493">
      <w:pPr>
        <w:pStyle w:val="sbul"/>
        <w:spacing w:after="120" w:afterAutospacing="0"/>
        <w:rPr>
          <w:rFonts w:asciiTheme="minorHAnsi" w:hAnsiTheme="minorHAnsi" w:cstheme="minorHAnsi"/>
          <w:sz w:val="16"/>
          <w:szCs w:val="16"/>
        </w:rPr>
      </w:pPr>
      <w:r w:rsidRPr="00AF1E42">
        <w:rPr>
          <w:rFonts w:asciiTheme="minorHAnsi" w:hAnsiTheme="minorHAnsi" w:cstheme="minorHAnsi"/>
          <w:sz w:val="16"/>
          <w:szCs w:val="16"/>
        </w:rPr>
        <w:t xml:space="preserve">Smith, John, Jane </w:t>
      </w:r>
      <w:proofErr w:type="spellStart"/>
      <w:r w:rsidRPr="00AF1E42">
        <w:rPr>
          <w:rFonts w:asciiTheme="minorHAnsi" w:hAnsiTheme="minorHAnsi" w:cstheme="minorHAnsi"/>
          <w:sz w:val="16"/>
          <w:szCs w:val="16"/>
        </w:rPr>
        <w:t>Doe</w:t>
      </w:r>
      <w:proofErr w:type="spellEnd"/>
      <w:r w:rsidRPr="00AF1E42">
        <w:rPr>
          <w:rFonts w:asciiTheme="minorHAnsi" w:hAnsiTheme="minorHAnsi" w:cstheme="minorHAnsi"/>
          <w:sz w:val="16"/>
          <w:szCs w:val="16"/>
        </w:rPr>
        <w:t xml:space="preserve">, y David Johnson. </w:t>
      </w:r>
      <w:r w:rsidRPr="00AF1E42">
        <w:rPr>
          <w:rFonts w:asciiTheme="minorHAnsi" w:hAnsiTheme="minorHAnsi" w:cstheme="minorHAnsi"/>
          <w:i/>
          <w:iCs/>
          <w:sz w:val="16"/>
          <w:szCs w:val="16"/>
        </w:rPr>
        <w:t>Historia del Arte Moderno</w:t>
      </w:r>
      <w:r w:rsidRPr="00AF1E42">
        <w:rPr>
          <w:rFonts w:asciiTheme="minorHAnsi" w:hAnsiTheme="minorHAnsi" w:cstheme="minorHAnsi"/>
          <w:sz w:val="16"/>
          <w:szCs w:val="16"/>
        </w:rPr>
        <w:t>. Nueva York: Editorial ABC, 2005.</w:t>
      </w:r>
    </w:p>
    <w:p w14:paraId="4908B12A" w14:textId="77777777" w:rsidR="00EE74F6" w:rsidRPr="00AF1E42" w:rsidRDefault="00EE74F6" w:rsidP="00374493">
      <w:pPr>
        <w:pStyle w:val="sbulf"/>
        <w:spacing w:after="120" w:afterAutospacing="0"/>
        <w:rPr>
          <w:rFonts w:asciiTheme="minorHAnsi" w:hAnsiTheme="minorHAnsi" w:cstheme="minorHAnsi"/>
          <w:sz w:val="20"/>
          <w:szCs w:val="20"/>
        </w:rPr>
      </w:pPr>
      <w:r w:rsidRPr="00AF1E42">
        <w:rPr>
          <w:rFonts w:asciiTheme="minorHAnsi" w:hAnsiTheme="minorHAnsi" w:cstheme="minorHAnsi"/>
          <w:sz w:val="20"/>
          <w:szCs w:val="20"/>
        </w:rPr>
        <w:t xml:space="preserve">En la cita del texto: </w:t>
      </w:r>
    </w:p>
    <w:p w14:paraId="5B50E6F2" w14:textId="3B70E539" w:rsidR="00EE74F6" w:rsidRPr="00AF1E42" w:rsidRDefault="00EE74F6" w:rsidP="00374493">
      <w:pPr>
        <w:pStyle w:val="sbulf"/>
        <w:spacing w:after="120" w:afterAutospacing="0"/>
        <w:rPr>
          <w:rFonts w:asciiTheme="minorHAnsi" w:hAnsiTheme="minorHAnsi" w:cstheme="minorHAnsi"/>
          <w:sz w:val="16"/>
          <w:szCs w:val="16"/>
        </w:rPr>
      </w:pPr>
      <w:r w:rsidRPr="00AF1E42">
        <w:rPr>
          <w:rFonts w:asciiTheme="minorHAnsi" w:hAnsiTheme="minorHAnsi" w:cstheme="minorHAnsi"/>
          <w:sz w:val="20"/>
        </w:rPr>
        <w:t>(</w:t>
      </w:r>
      <w:r>
        <w:rPr>
          <w:rFonts w:asciiTheme="minorHAnsi" w:hAnsiTheme="minorHAnsi" w:cstheme="minorHAnsi"/>
          <w:sz w:val="20"/>
        </w:rPr>
        <w:t xml:space="preserve">Smith, </w:t>
      </w:r>
      <w:proofErr w:type="spellStart"/>
      <w:r>
        <w:rPr>
          <w:rFonts w:asciiTheme="minorHAnsi" w:hAnsiTheme="minorHAnsi" w:cstheme="minorHAnsi"/>
          <w:sz w:val="20"/>
        </w:rPr>
        <w:t>Doe</w:t>
      </w:r>
      <w:proofErr w:type="spellEnd"/>
      <w:r>
        <w:rPr>
          <w:rFonts w:asciiTheme="minorHAnsi" w:hAnsiTheme="minorHAnsi" w:cstheme="minorHAnsi"/>
          <w:sz w:val="20"/>
        </w:rPr>
        <w:t>, y Johnson</w:t>
      </w:r>
      <w:r w:rsidRPr="00AF1E42">
        <w:rPr>
          <w:rFonts w:asciiTheme="minorHAnsi" w:hAnsiTheme="minorHAnsi" w:cstheme="minorHAnsi"/>
          <w:sz w:val="20"/>
        </w:rPr>
        <w:t xml:space="preserve"> 2015, 12)</w:t>
      </w:r>
    </w:p>
    <w:p w14:paraId="61C8ED2E" w14:textId="6341B892" w:rsidR="006A0D22" w:rsidRPr="00AF1E42" w:rsidRDefault="00A96B91" w:rsidP="00374493">
      <w:pPr>
        <w:spacing w:after="120"/>
        <w:jc w:val="both"/>
        <w:rPr>
          <w:rFonts w:asciiTheme="minorHAnsi" w:hAnsiTheme="minorHAnsi" w:cstheme="minorHAnsi"/>
          <w:sz w:val="20"/>
          <w:szCs w:val="20"/>
        </w:rPr>
      </w:pPr>
      <w:r w:rsidRPr="00AF1E42">
        <w:rPr>
          <w:rFonts w:asciiTheme="minorHAnsi" w:hAnsiTheme="minorHAnsi" w:cstheme="minorHAnsi"/>
          <w:sz w:val="20"/>
          <w:szCs w:val="20"/>
        </w:rPr>
        <w:t>Para cuatro o más autores, enumere todos los autores en la bibliografía; en la cita, enumere solo el primer Autor seguido de “, et al”. Esto aplica para referencias de todos los tipos de fuente (libros, capítulos, artículos, etc.)</w:t>
      </w:r>
    </w:p>
    <w:p w14:paraId="743FD8AC" w14:textId="5ABD6E03" w:rsidR="00403E17" w:rsidRPr="00B56B9E" w:rsidRDefault="00DA0862" w:rsidP="00451011">
      <w:pPr>
        <w:spacing w:after="120"/>
        <w:jc w:val="both"/>
        <w:rPr>
          <w:rFonts w:asciiTheme="minorHAnsi" w:hAnsiTheme="minorHAnsi" w:cstheme="minorHAnsi"/>
          <w:b/>
          <w:bCs/>
          <w:sz w:val="20"/>
          <w:szCs w:val="20"/>
          <w:lang w:val="en-GB"/>
        </w:rPr>
      </w:pPr>
      <w:proofErr w:type="spellStart"/>
      <w:r w:rsidRPr="00B56B9E">
        <w:rPr>
          <w:rFonts w:asciiTheme="minorHAnsi" w:hAnsiTheme="minorHAnsi" w:cstheme="minorHAnsi"/>
          <w:b/>
          <w:bCs/>
          <w:sz w:val="20"/>
          <w:szCs w:val="20"/>
          <w:lang w:val="en-GB"/>
        </w:rPr>
        <w:t>Capítulos</w:t>
      </w:r>
      <w:proofErr w:type="spellEnd"/>
      <w:r w:rsidRPr="00B56B9E">
        <w:rPr>
          <w:rFonts w:asciiTheme="minorHAnsi" w:hAnsiTheme="minorHAnsi" w:cstheme="minorHAnsi"/>
          <w:b/>
          <w:bCs/>
          <w:sz w:val="20"/>
          <w:szCs w:val="20"/>
          <w:lang w:val="en-GB"/>
        </w:rPr>
        <w:t xml:space="preserve"> de </w:t>
      </w:r>
      <w:proofErr w:type="spellStart"/>
      <w:r w:rsidRPr="00B56B9E">
        <w:rPr>
          <w:rFonts w:asciiTheme="minorHAnsi" w:hAnsiTheme="minorHAnsi" w:cstheme="minorHAnsi"/>
          <w:b/>
          <w:bCs/>
          <w:sz w:val="20"/>
          <w:szCs w:val="20"/>
          <w:lang w:val="en-GB"/>
        </w:rPr>
        <w:t>Libro</w:t>
      </w:r>
      <w:proofErr w:type="spellEnd"/>
      <w:r w:rsidRPr="00B56B9E">
        <w:rPr>
          <w:rFonts w:asciiTheme="minorHAnsi" w:hAnsiTheme="minorHAnsi" w:cstheme="minorHAnsi"/>
          <w:b/>
          <w:bCs/>
          <w:sz w:val="20"/>
          <w:szCs w:val="20"/>
          <w:lang w:val="en-GB"/>
        </w:rPr>
        <w:t xml:space="preserve">: </w:t>
      </w:r>
    </w:p>
    <w:p w14:paraId="0EE39090" w14:textId="27A62941" w:rsidR="00B923EB" w:rsidRPr="00AF1E42" w:rsidRDefault="00B923EB" w:rsidP="00451011">
      <w:pPr>
        <w:spacing w:after="120"/>
        <w:jc w:val="both"/>
        <w:rPr>
          <w:rFonts w:asciiTheme="minorHAnsi" w:hAnsiTheme="minorHAnsi" w:cstheme="minorHAnsi"/>
          <w:sz w:val="16"/>
          <w:szCs w:val="16"/>
        </w:rPr>
      </w:pPr>
      <w:r w:rsidRPr="00B56B9E">
        <w:rPr>
          <w:rFonts w:asciiTheme="minorHAnsi" w:hAnsiTheme="minorHAnsi" w:cstheme="minorHAnsi"/>
          <w:sz w:val="16"/>
          <w:szCs w:val="16"/>
          <w:lang w:val="en-GB"/>
        </w:rPr>
        <w:t xml:space="preserve">Thoreau, Henry David. </w:t>
      </w:r>
      <w:r w:rsidRPr="00AF1E42">
        <w:rPr>
          <w:rFonts w:asciiTheme="minorHAnsi" w:hAnsiTheme="minorHAnsi" w:cstheme="minorHAnsi"/>
          <w:sz w:val="16"/>
          <w:szCs w:val="16"/>
          <w:lang w:val="en-GB"/>
        </w:rPr>
        <w:t xml:space="preserve">2016. “Walking”. In </w:t>
      </w:r>
      <w:r w:rsidRPr="00AF1E42">
        <w:rPr>
          <w:rStyle w:val="i"/>
          <w:rFonts w:asciiTheme="minorHAnsi" w:hAnsiTheme="minorHAnsi" w:cstheme="minorHAnsi"/>
          <w:i/>
          <w:iCs/>
          <w:sz w:val="16"/>
          <w:szCs w:val="16"/>
          <w:lang w:val="en-GB"/>
        </w:rPr>
        <w:t>The Making of the American Essay</w:t>
      </w:r>
      <w:r w:rsidRPr="00AF1E42">
        <w:rPr>
          <w:rFonts w:asciiTheme="minorHAnsi" w:hAnsiTheme="minorHAnsi" w:cstheme="minorHAnsi"/>
          <w:sz w:val="16"/>
          <w:szCs w:val="16"/>
          <w:lang w:val="en-GB"/>
        </w:rPr>
        <w:t xml:space="preserve">, edited by John </w:t>
      </w:r>
      <w:proofErr w:type="spellStart"/>
      <w:r w:rsidRPr="00AF1E42">
        <w:rPr>
          <w:rFonts w:asciiTheme="minorHAnsi" w:hAnsiTheme="minorHAnsi" w:cstheme="minorHAnsi"/>
          <w:sz w:val="16"/>
          <w:szCs w:val="16"/>
          <w:lang w:val="en-GB"/>
        </w:rPr>
        <w:t>D’Agata</w:t>
      </w:r>
      <w:proofErr w:type="spellEnd"/>
      <w:r w:rsidRPr="00AF1E42">
        <w:rPr>
          <w:rFonts w:asciiTheme="minorHAnsi" w:hAnsiTheme="minorHAnsi" w:cstheme="minorHAnsi"/>
          <w:sz w:val="16"/>
          <w:szCs w:val="16"/>
          <w:lang w:val="en-GB"/>
        </w:rPr>
        <w:t xml:space="preserve">, 167–95. </w:t>
      </w:r>
      <w:r w:rsidRPr="00AF1E42">
        <w:rPr>
          <w:rFonts w:asciiTheme="minorHAnsi" w:hAnsiTheme="minorHAnsi" w:cstheme="minorHAnsi"/>
          <w:sz w:val="16"/>
          <w:szCs w:val="16"/>
        </w:rPr>
        <w:t xml:space="preserve">Minneapolis: </w:t>
      </w:r>
      <w:proofErr w:type="spellStart"/>
      <w:r w:rsidRPr="00AF1E42">
        <w:rPr>
          <w:rFonts w:asciiTheme="minorHAnsi" w:hAnsiTheme="minorHAnsi" w:cstheme="minorHAnsi"/>
          <w:sz w:val="16"/>
          <w:szCs w:val="16"/>
        </w:rPr>
        <w:t>Graywolf</w:t>
      </w:r>
      <w:proofErr w:type="spellEnd"/>
      <w:r w:rsidRPr="00AF1E42">
        <w:rPr>
          <w:rFonts w:asciiTheme="minorHAnsi" w:hAnsiTheme="minorHAnsi" w:cstheme="minorHAnsi"/>
          <w:sz w:val="16"/>
          <w:szCs w:val="16"/>
        </w:rPr>
        <w:t xml:space="preserve"> </w:t>
      </w:r>
      <w:proofErr w:type="spellStart"/>
      <w:r w:rsidRPr="00AF1E42">
        <w:rPr>
          <w:rFonts w:asciiTheme="minorHAnsi" w:hAnsiTheme="minorHAnsi" w:cstheme="minorHAnsi"/>
          <w:sz w:val="16"/>
          <w:szCs w:val="16"/>
        </w:rPr>
        <w:t>Press</w:t>
      </w:r>
      <w:proofErr w:type="spellEnd"/>
      <w:r w:rsidRPr="00AF1E42">
        <w:rPr>
          <w:rFonts w:asciiTheme="minorHAnsi" w:hAnsiTheme="minorHAnsi" w:cstheme="minorHAnsi"/>
          <w:sz w:val="16"/>
          <w:szCs w:val="16"/>
        </w:rPr>
        <w:t>.</w:t>
      </w:r>
    </w:p>
    <w:p w14:paraId="7C1AACF6" w14:textId="77777777" w:rsidR="00D7600C" w:rsidRPr="00AF1E42" w:rsidRDefault="005F3473" w:rsidP="00451011">
      <w:pPr>
        <w:spacing w:after="120"/>
        <w:jc w:val="both"/>
        <w:rPr>
          <w:rFonts w:asciiTheme="minorHAnsi" w:hAnsiTheme="minorHAnsi" w:cstheme="minorHAnsi"/>
          <w:sz w:val="20"/>
          <w:szCs w:val="20"/>
        </w:rPr>
      </w:pPr>
      <w:r w:rsidRPr="00AF1E42">
        <w:rPr>
          <w:rFonts w:asciiTheme="minorHAnsi" w:hAnsiTheme="minorHAnsi" w:cstheme="minorHAnsi"/>
          <w:sz w:val="20"/>
          <w:szCs w:val="20"/>
        </w:rPr>
        <w:t>En la cita del texto:</w:t>
      </w:r>
      <w:r w:rsidR="00540480" w:rsidRPr="00AF1E42">
        <w:rPr>
          <w:rFonts w:asciiTheme="minorHAnsi" w:hAnsiTheme="minorHAnsi" w:cstheme="minorHAnsi"/>
          <w:sz w:val="20"/>
          <w:szCs w:val="20"/>
        </w:rPr>
        <w:t xml:space="preserve"> </w:t>
      </w:r>
    </w:p>
    <w:p w14:paraId="2A33109C" w14:textId="2CD17FA5" w:rsidR="0053512A" w:rsidRPr="00AF1E42" w:rsidRDefault="00B923EB" w:rsidP="00451011">
      <w:pPr>
        <w:spacing w:after="120"/>
        <w:jc w:val="both"/>
        <w:rPr>
          <w:rFonts w:asciiTheme="minorHAnsi" w:hAnsiTheme="minorHAnsi" w:cstheme="minorHAnsi"/>
          <w:sz w:val="20"/>
          <w:szCs w:val="20"/>
        </w:rPr>
      </w:pPr>
      <w:r w:rsidRPr="00AF1E42">
        <w:rPr>
          <w:rFonts w:asciiTheme="minorHAnsi" w:hAnsiTheme="minorHAnsi" w:cstheme="minorHAnsi"/>
          <w:sz w:val="20"/>
          <w:szCs w:val="20"/>
        </w:rPr>
        <w:t>(Thoreau 2016, 177–78)</w:t>
      </w:r>
    </w:p>
    <w:p w14:paraId="083C65EA" w14:textId="6F54C627" w:rsidR="00A66845" w:rsidRPr="00AF1E42" w:rsidRDefault="00DA0862" w:rsidP="00451011">
      <w:pPr>
        <w:spacing w:after="120"/>
        <w:jc w:val="both"/>
        <w:rPr>
          <w:rFonts w:asciiTheme="minorHAnsi" w:hAnsiTheme="minorHAnsi" w:cstheme="minorHAnsi"/>
          <w:sz w:val="20"/>
          <w:szCs w:val="20"/>
          <w:lang w:val="es-ES"/>
        </w:rPr>
      </w:pPr>
      <w:r w:rsidRPr="00AF1E42">
        <w:rPr>
          <w:rFonts w:asciiTheme="minorHAnsi" w:hAnsiTheme="minorHAnsi" w:cstheme="minorHAnsi"/>
          <w:b/>
          <w:bCs/>
          <w:sz w:val="20"/>
          <w:szCs w:val="20"/>
          <w:lang w:val="es-ES"/>
        </w:rPr>
        <w:t>Artículos:</w:t>
      </w:r>
    </w:p>
    <w:p w14:paraId="604B0DDF" w14:textId="77777777" w:rsidR="00A77984" w:rsidRPr="00AF1E42" w:rsidRDefault="00A77984" w:rsidP="00374493">
      <w:pPr>
        <w:pStyle w:val="sbulf"/>
        <w:spacing w:after="120" w:afterAutospacing="0"/>
        <w:rPr>
          <w:rFonts w:asciiTheme="minorHAnsi" w:hAnsiTheme="minorHAnsi" w:cstheme="minorHAnsi"/>
          <w:sz w:val="16"/>
          <w:lang w:val="en-GB"/>
        </w:rPr>
      </w:pPr>
      <w:proofErr w:type="spellStart"/>
      <w:r w:rsidRPr="00AF1E42">
        <w:rPr>
          <w:rFonts w:asciiTheme="minorHAnsi" w:hAnsiTheme="minorHAnsi" w:cstheme="minorHAnsi"/>
          <w:sz w:val="16"/>
          <w:lang w:val="en-GB"/>
        </w:rPr>
        <w:t>Keng</w:t>
      </w:r>
      <w:proofErr w:type="spellEnd"/>
      <w:r w:rsidRPr="00AF1E42">
        <w:rPr>
          <w:rFonts w:asciiTheme="minorHAnsi" w:hAnsiTheme="minorHAnsi" w:cstheme="minorHAnsi"/>
          <w:sz w:val="16"/>
          <w:lang w:val="en-GB"/>
        </w:rPr>
        <w:t>, Shao-</w:t>
      </w:r>
      <w:proofErr w:type="spellStart"/>
      <w:r w:rsidRPr="00AF1E42">
        <w:rPr>
          <w:rFonts w:asciiTheme="minorHAnsi" w:hAnsiTheme="minorHAnsi" w:cstheme="minorHAnsi"/>
          <w:sz w:val="16"/>
          <w:lang w:val="en-GB"/>
        </w:rPr>
        <w:t>Hsun</w:t>
      </w:r>
      <w:proofErr w:type="spellEnd"/>
      <w:r w:rsidRPr="00AF1E42">
        <w:rPr>
          <w:rFonts w:asciiTheme="minorHAnsi" w:hAnsiTheme="minorHAnsi" w:cstheme="minorHAnsi"/>
          <w:sz w:val="16"/>
          <w:lang w:val="en-GB"/>
        </w:rPr>
        <w:t xml:space="preserve">, Chun-Hung Lin, and Peter F. </w:t>
      </w:r>
      <w:proofErr w:type="spellStart"/>
      <w:r w:rsidRPr="00AF1E42">
        <w:rPr>
          <w:rFonts w:asciiTheme="minorHAnsi" w:hAnsiTheme="minorHAnsi" w:cstheme="minorHAnsi"/>
          <w:sz w:val="16"/>
          <w:lang w:val="en-GB"/>
        </w:rPr>
        <w:t>Orazem</w:t>
      </w:r>
      <w:proofErr w:type="spellEnd"/>
      <w:r w:rsidRPr="00AF1E42">
        <w:rPr>
          <w:rFonts w:asciiTheme="minorHAnsi" w:hAnsiTheme="minorHAnsi" w:cstheme="minorHAnsi"/>
          <w:sz w:val="16"/>
          <w:lang w:val="en-GB"/>
        </w:rPr>
        <w:t xml:space="preserve">. 2017. “Expanding College Access in Taiwan, 1978–2014: Effects on Graduate Quality and Income Inequality.” </w:t>
      </w:r>
      <w:r w:rsidRPr="00AF1E42">
        <w:rPr>
          <w:rStyle w:val="i"/>
          <w:rFonts w:asciiTheme="minorHAnsi" w:hAnsiTheme="minorHAnsi" w:cstheme="minorHAnsi"/>
          <w:i/>
          <w:iCs/>
          <w:sz w:val="16"/>
          <w:lang w:val="en-GB"/>
        </w:rPr>
        <w:t>Journal of Human Capital</w:t>
      </w:r>
      <w:r w:rsidRPr="00AF1E42">
        <w:rPr>
          <w:rFonts w:asciiTheme="minorHAnsi" w:hAnsiTheme="minorHAnsi" w:cstheme="minorHAnsi"/>
          <w:sz w:val="16"/>
          <w:lang w:val="en-GB"/>
        </w:rPr>
        <w:t xml:space="preserve"> 11, no. 1 (Spring): 1–34. https://doi.org/10.1086/690235.</w:t>
      </w:r>
    </w:p>
    <w:p w14:paraId="3A600798" w14:textId="77777777" w:rsidR="00A77984" w:rsidRPr="00AF1E42" w:rsidRDefault="00A77984" w:rsidP="00374493">
      <w:pPr>
        <w:pStyle w:val="sbul"/>
        <w:spacing w:after="120" w:afterAutospacing="0"/>
        <w:rPr>
          <w:rFonts w:asciiTheme="minorHAnsi" w:hAnsiTheme="minorHAnsi" w:cstheme="minorHAnsi"/>
          <w:sz w:val="16"/>
          <w:lang w:val="en-GB"/>
        </w:rPr>
      </w:pPr>
      <w:r w:rsidRPr="00AF1E42">
        <w:rPr>
          <w:rFonts w:asciiTheme="minorHAnsi" w:hAnsiTheme="minorHAnsi" w:cstheme="minorHAnsi"/>
          <w:sz w:val="16"/>
          <w:lang w:val="en-GB"/>
        </w:rPr>
        <w:t xml:space="preserve">LaSalle, Peter. 2017. “Conundrum: A Story about Reading.” </w:t>
      </w:r>
      <w:r w:rsidRPr="00AF1E42">
        <w:rPr>
          <w:rStyle w:val="i"/>
          <w:rFonts w:asciiTheme="minorHAnsi" w:hAnsiTheme="minorHAnsi" w:cstheme="minorHAnsi"/>
          <w:i/>
          <w:iCs/>
          <w:sz w:val="16"/>
          <w:lang w:val="en-GB"/>
        </w:rPr>
        <w:t>New England Review</w:t>
      </w:r>
      <w:r w:rsidRPr="00AF1E42">
        <w:rPr>
          <w:rFonts w:asciiTheme="minorHAnsi" w:hAnsiTheme="minorHAnsi" w:cstheme="minorHAnsi"/>
          <w:sz w:val="16"/>
          <w:lang w:val="en-GB"/>
        </w:rPr>
        <w:t xml:space="preserve"> 38 (1): 95–109. Project MUSE.</w:t>
      </w:r>
    </w:p>
    <w:p w14:paraId="1110150F" w14:textId="77777777" w:rsidR="00A77984" w:rsidRPr="00AF1E42" w:rsidRDefault="00A77984" w:rsidP="00374493">
      <w:pPr>
        <w:pStyle w:val="sbull"/>
        <w:spacing w:after="120" w:afterAutospacing="0"/>
        <w:rPr>
          <w:rFonts w:asciiTheme="minorHAnsi" w:hAnsiTheme="minorHAnsi" w:cstheme="minorHAnsi"/>
          <w:sz w:val="16"/>
        </w:rPr>
      </w:pPr>
      <w:r w:rsidRPr="00AF1E42">
        <w:rPr>
          <w:rFonts w:asciiTheme="minorHAnsi" w:hAnsiTheme="minorHAnsi" w:cstheme="minorHAnsi"/>
          <w:sz w:val="16"/>
          <w:lang w:val="en-GB"/>
        </w:rPr>
        <w:t xml:space="preserve">Satterfield, Susan. 2016. “Livy and the </w:t>
      </w:r>
      <w:r w:rsidRPr="00AF1E42">
        <w:rPr>
          <w:rStyle w:val="i"/>
          <w:rFonts w:asciiTheme="minorHAnsi" w:hAnsiTheme="minorHAnsi" w:cstheme="minorHAnsi"/>
          <w:i/>
          <w:iCs/>
          <w:sz w:val="16"/>
          <w:lang w:val="en-GB"/>
        </w:rPr>
        <w:t>Pax Deum</w:t>
      </w:r>
      <w:r w:rsidRPr="00AF1E42">
        <w:rPr>
          <w:rFonts w:asciiTheme="minorHAnsi" w:hAnsiTheme="minorHAnsi" w:cstheme="minorHAnsi"/>
          <w:sz w:val="16"/>
          <w:lang w:val="en-GB"/>
        </w:rPr>
        <w:t xml:space="preserve">.” </w:t>
      </w:r>
      <w:proofErr w:type="spellStart"/>
      <w:r w:rsidRPr="00AF1E42">
        <w:rPr>
          <w:rStyle w:val="i"/>
          <w:rFonts w:asciiTheme="minorHAnsi" w:hAnsiTheme="minorHAnsi" w:cstheme="minorHAnsi"/>
          <w:i/>
          <w:iCs/>
          <w:sz w:val="16"/>
        </w:rPr>
        <w:t>Classical</w:t>
      </w:r>
      <w:proofErr w:type="spellEnd"/>
      <w:r w:rsidRPr="00AF1E42">
        <w:rPr>
          <w:rStyle w:val="i"/>
          <w:rFonts w:asciiTheme="minorHAnsi" w:hAnsiTheme="minorHAnsi" w:cstheme="minorHAnsi"/>
          <w:i/>
          <w:iCs/>
          <w:sz w:val="16"/>
        </w:rPr>
        <w:t xml:space="preserve"> </w:t>
      </w:r>
      <w:proofErr w:type="spellStart"/>
      <w:r w:rsidRPr="00AF1E42">
        <w:rPr>
          <w:rStyle w:val="i"/>
          <w:rFonts w:asciiTheme="minorHAnsi" w:hAnsiTheme="minorHAnsi" w:cstheme="minorHAnsi"/>
          <w:i/>
          <w:iCs/>
          <w:sz w:val="16"/>
        </w:rPr>
        <w:t>Philology</w:t>
      </w:r>
      <w:proofErr w:type="spellEnd"/>
      <w:r w:rsidRPr="00AF1E42">
        <w:rPr>
          <w:rFonts w:asciiTheme="minorHAnsi" w:hAnsiTheme="minorHAnsi" w:cstheme="minorHAnsi"/>
          <w:sz w:val="16"/>
        </w:rPr>
        <w:t xml:space="preserve"> 111, no. 2 (April): 165–76.</w:t>
      </w:r>
    </w:p>
    <w:p w14:paraId="38915082" w14:textId="207FDD31" w:rsidR="00A77984" w:rsidRPr="00AF1E42" w:rsidRDefault="008C5067" w:rsidP="00374493">
      <w:pPr>
        <w:spacing w:after="120"/>
        <w:jc w:val="both"/>
        <w:rPr>
          <w:rFonts w:asciiTheme="minorHAnsi" w:hAnsiTheme="minorHAnsi" w:cstheme="minorHAnsi"/>
          <w:sz w:val="20"/>
          <w:szCs w:val="20"/>
        </w:rPr>
      </w:pPr>
      <w:r w:rsidRPr="00AF1E42">
        <w:rPr>
          <w:rFonts w:asciiTheme="minorHAnsi" w:hAnsiTheme="minorHAnsi" w:cstheme="minorHAnsi"/>
          <w:sz w:val="20"/>
          <w:szCs w:val="20"/>
        </w:rPr>
        <w:t>En la cita del texto:</w:t>
      </w:r>
      <w:r w:rsidR="00C4689D" w:rsidRPr="00AF1E42">
        <w:rPr>
          <w:rFonts w:asciiTheme="minorHAnsi" w:hAnsiTheme="minorHAnsi" w:cstheme="minorHAnsi"/>
          <w:sz w:val="20"/>
          <w:szCs w:val="20"/>
        </w:rPr>
        <w:t xml:space="preserve"> </w:t>
      </w:r>
    </w:p>
    <w:p w14:paraId="21105754" w14:textId="5B2F9FBB" w:rsidR="00A77984" w:rsidRPr="00AF1E42" w:rsidRDefault="00A77984" w:rsidP="00374493">
      <w:pPr>
        <w:spacing w:after="120"/>
        <w:jc w:val="both"/>
        <w:rPr>
          <w:rFonts w:asciiTheme="minorHAnsi" w:hAnsiTheme="minorHAnsi" w:cstheme="minorHAnsi"/>
          <w:sz w:val="20"/>
          <w:szCs w:val="20"/>
          <w:lang w:val="en-GB"/>
        </w:rPr>
      </w:pPr>
      <w:r w:rsidRPr="00AF1E42">
        <w:rPr>
          <w:rFonts w:asciiTheme="minorHAnsi" w:hAnsiTheme="minorHAnsi" w:cstheme="minorHAnsi"/>
          <w:sz w:val="20"/>
          <w:szCs w:val="20"/>
          <w:lang w:val="en-GB"/>
        </w:rPr>
        <w:t>(</w:t>
      </w:r>
      <w:proofErr w:type="spellStart"/>
      <w:r w:rsidRPr="00AF1E42">
        <w:rPr>
          <w:rFonts w:asciiTheme="minorHAnsi" w:hAnsiTheme="minorHAnsi" w:cstheme="minorHAnsi"/>
          <w:sz w:val="20"/>
          <w:szCs w:val="20"/>
          <w:lang w:val="en-GB"/>
        </w:rPr>
        <w:t>Keng</w:t>
      </w:r>
      <w:proofErr w:type="spellEnd"/>
      <w:r w:rsidRPr="00AF1E42">
        <w:rPr>
          <w:rFonts w:asciiTheme="minorHAnsi" w:hAnsiTheme="minorHAnsi" w:cstheme="minorHAnsi"/>
          <w:sz w:val="20"/>
          <w:szCs w:val="20"/>
          <w:lang w:val="en-GB"/>
        </w:rPr>
        <w:t>, Lin</w:t>
      </w:r>
      <w:r w:rsidRPr="00374493">
        <w:rPr>
          <w:rFonts w:asciiTheme="minorHAnsi" w:hAnsiTheme="minorHAnsi" w:cstheme="minorHAnsi"/>
          <w:sz w:val="20"/>
          <w:szCs w:val="20"/>
          <w:lang w:val="en-GB"/>
        </w:rPr>
        <w:t xml:space="preserve">, </w:t>
      </w:r>
      <w:r w:rsidR="00623D7C" w:rsidRPr="00374493">
        <w:rPr>
          <w:rFonts w:asciiTheme="minorHAnsi" w:hAnsiTheme="minorHAnsi" w:cstheme="minorHAnsi"/>
          <w:sz w:val="20"/>
          <w:szCs w:val="20"/>
          <w:lang w:val="en-GB"/>
        </w:rPr>
        <w:t>y</w:t>
      </w:r>
      <w:r w:rsidRPr="00374493">
        <w:rPr>
          <w:rFonts w:asciiTheme="minorHAnsi" w:hAnsiTheme="minorHAnsi" w:cstheme="minorHAnsi"/>
          <w:sz w:val="20"/>
          <w:szCs w:val="20"/>
          <w:lang w:val="en-GB"/>
        </w:rPr>
        <w:t xml:space="preserve"> </w:t>
      </w:r>
      <w:proofErr w:type="spellStart"/>
      <w:r w:rsidRPr="00374493">
        <w:rPr>
          <w:rFonts w:asciiTheme="minorHAnsi" w:hAnsiTheme="minorHAnsi" w:cstheme="minorHAnsi"/>
          <w:sz w:val="20"/>
          <w:szCs w:val="20"/>
          <w:lang w:val="en-GB"/>
        </w:rPr>
        <w:t>Orazem</w:t>
      </w:r>
      <w:proofErr w:type="spellEnd"/>
      <w:r w:rsidRPr="00AF1E42">
        <w:rPr>
          <w:rFonts w:asciiTheme="minorHAnsi" w:hAnsiTheme="minorHAnsi" w:cstheme="minorHAnsi"/>
          <w:sz w:val="20"/>
          <w:szCs w:val="20"/>
          <w:lang w:val="en-GB"/>
        </w:rPr>
        <w:t xml:space="preserve"> 2017, 9–10)</w:t>
      </w:r>
    </w:p>
    <w:p w14:paraId="26CB6D78" w14:textId="73EEB564" w:rsidR="00A77984" w:rsidRPr="00AF1E42" w:rsidRDefault="00A77984" w:rsidP="00374493">
      <w:pPr>
        <w:spacing w:after="120"/>
        <w:jc w:val="both"/>
        <w:rPr>
          <w:rFonts w:asciiTheme="minorHAnsi" w:hAnsiTheme="minorHAnsi" w:cstheme="minorHAnsi"/>
          <w:sz w:val="20"/>
          <w:szCs w:val="20"/>
          <w:lang w:val="en-GB"/>
        </w:rPr>
      </w:pPr>
      <w:r w:rsidRPr="00AF1E42">
        <w:rPr>
          <w:rFonts w:asciiTheme="minorHAnsi" w:hAnsiTheme="minorHAnsi" w:cstheme="minorHAnsi"/>
          <w:sz w:val="20"/>
          <w:szCs w:val="20"/>
          <w:lang w:val="en-GB"/>
        </w:rPr>
        <w:t>(LaSalle 2017, 95)</w:t>
      </w:r>
    </w:p>
    <w:p w14:paraId="52025689" w14:textId="6813E291" w:rsidR="008C5067" w:rsidRPr="00B56B9E" w:rsidRDefault="00A77984" w:rsidP="00374493">
      <w:pPr>
        <w:spacing w:after="120"/>
        <w:jc w:val="both"/>
        <w:rPr>
          <w:rFonts w:asciiTheme="minorHAnsi" w:hAnsiTheme="minorHAnsi" w:cstheme="minorHAnsi"/>
          <w:sz w:val="20"/>
          <w:szCs w:val="20"/>
          <w:lang w:val="en-GB"/>
        </w:rPr>
      </w:pPr>
      <w:r w:rsidRPr="00B56B9E">
        <w:rPr>
          <w:rFonts w:asciiTheme="minorHAnsi" w:hAnsiTheme="minorHAnsi" w:cstheme="minorHAnsi"/>
          <w:sz w:val="20"/>
          <w:szCs w:val="20"/>
          <w:lang w:val="en-GB"/>
        </w:rPr>
        <w:t>(Satterfield 2016, 170)</w:t>
      </w:r>
    </w:p>
    <w:p w14:paraId="3EBEACA5" w14:textId="249D8656" w:rsidR="008C5067" w:rsidRPr="00AF1E42" w:rsidRDefault="00C4689D" w:rsidP="00374493">
      <w:pPr>
        <w:spacing w:after="120"/>
        <w:jc w:val="both"/>
        <w:rPr>
          <w:rFonts w:asciiTheme="minorHAnsi" w:hAnsiTheme="minorHAnsi" w:cstheme="minorHAnsi"/>
          <w:sz w:val="20"/>
          <w:szCs w:val="20"/>
        </w:rPr>
      </w:pPr>
      <w:r w:rsidRPr="00AF1E42">
        <w:rPr>
          <w:rFonts w:asciiTheme="minorHAnsi" w:hAnsiTheme="minorHAnsi" w:cstheme="minorHAnsi"/>
          <w:sz w:val="20"/>
          <w:szCs w:val="20"/>
        </w:rPr>
        <w:t xml:space="preserve">En el texto, enumere los números de página específicos </w:t>
      </w:r>
      <w:r w:rsidR="00A96B91" w:rsidRPr="00AF1E42">
        <w:rPr>
          <w:rFonts w:asciiTheme="minorHAnsi" w:hAnsiTheme="minorHAnsi" w:cstheme="minorHAnsi"/>
          <w:sz w:val="20"/>
          <w:szCs w:val="20"/>
        </w:rPr>
        <w:t>cita</w:t>
      </w:r>
      <w:r w:rsidRPr="00AF1E42">
        <w:rPr>
          <w:rFonts w:asciiTheme="minorHAnsi" w:hAnsiTheme="minorHAnsi" w:cstheme="minorHAnsi"/>
          <w:sz w:val="20"/>
          <w:szCs w:val="20"/>
        </w:rPr>
        <w:t>dos, si los hubiera. En la entrada de la lista de referencias, enumere el rango de páginas de todo el artículo.</w:t>
      </w:r>
    </w:p>
    <w:p w14:paraId="33F21ED8" w14:textId="3DA227D5" w:rsidR="00752DFB" w:rsidRPr="00AF1E42" w:rsidRDefault="00752DFB" w:rsidP="00451011">
      <w:pPr>
        <w:spacing w:after="120"/>
        <w:jc w:val="both"/>
        <w:rPr>
          <w:rFonts w:asciiTheme="minorHAnsi" w:hAnsiTheme="minorHAnsi" w:cstheme="minorHAnsi"/>
          <w:b/>
          <w:bCs/>
          <w:sz w:val="20"/>
          <w:szCs w:val="20"/>
        </w:rPr>
      </w:pPr>
      <w:r w:rsidRPr="00AF1E42">
        <w:rPr>
          <w:rFonts w:asciiTheme="minorHAnsi" w:hAnsiTheme="minorHAnsi" w:cstheme="minorHAnsi"/>
          <w:b/>
          <w:bCs/>
          <w:sz w:val="20"/>
          <w:szCs w:val="20"/>
        </w:rPr>
        <w:t>Artículo en una revista online</w:t>
      </w:r>
      <w:r w:rsidR="00784448" w:rsidRPr="00AF1E42">
        <w:rPr>
          <w:rFonts w:asciiTheme="minorHAnsi" w:hAnsiTheme="minorHAnsi" w:cstheme="minorHAnsi"/>
          <w:b/>
          <w:bCs/>
          <w:sz w:val="20"/>
          <w:szCs w:val="20"/>
        </w:rPr>
        <w:t>:</w:t>
      </w:r>
    </w:p>
    <w:p w14:paraId="180ABCEE" w14:textId="072D12F9" w:rsidR="00752DFB" w:rsidRPr="00AF1E42" w:rsidRDefault="00752DFB" w:rsidP="00451011">
      <w:pPr>
        <w:spacing w:after="120"/>
        <w:jc w:val="both"/>
        <w:rPr>
          <w:rFonts w:asciiTheme="minorHAnsi" w:hAnsiTheme="minorHAnsi" w:cstheme="minorHAnsi"/>
          <w:sz w:val="20"/>
          <w:szCs w:val="20"/>
        </w:rPr>
      </w:pPr>
      <w:r w:rsidRPr="00AF1E42">
        <w:rPr>
          <w:rFonts w:asciiTheme="minorHAnsi" w:hAnsiTheme="minorHAnsi" w:cstheme="minorHAnsi"/>
          <w:sz w:val="20"/>
          <w:szCs w:val="20"/>
        </w:rPr>
        <w:t xml:space="preserve">Incluya un DOI si </w:t>
      </w:r>
      <w:r w:rsidR="00D81C25" w:rsidRPr="00AF1E42">
        <w:rPr>
          <w:rFonts w:asciiTheme="minorHAnsi" w:hAnsiTheme="minorHAnsi" w:cstheme="minorHAnsi"/>
          <w:sz w:val="20"/>
          <w:szCs w:val="20"/>
        </w:rPr>
        <w:t>ese texto</w:t>
      </w:r>
      <w:r w:rsidRPr="00AF1E42">
        <w:rPr>
          <w:rFonts w:asciiTheme="minorHAnsi" w:hAnsiTheme="minorHAnsi" w:cstheme="minorHAnsi"/>
          <w:sz w:val="20"/>
          <w:szCs w:val="20"/>
        </w:rPr>
        <w:t xml:space="preserve"> incluye uno. Un DOI es una identificación permanente que, cuando se adjunta a http://dx.doi.org/ en la barra de direcciones de un navegador de Internet, lo llevará a la fuente. Si no hay ningún DOI disponible, </w:t>
      </w:r>
      <w:r w:rsidR="00D81C25" w:rsidRPr="00AF1E42">
        <w:rPr>
          <w:rFonts w:asciiTheme="minorHAnsi" w:hAnsiTheme="minorHAnsi" w:cstheme="minorHAnsi"/>
          <w:sz w:val="20"/>
          <w:szCs w:val="20"/>
        </w:rPr>
        <w:t xml:space="preserve">consigne su </w:t>
      </w:r>
      <w:r w:rsidRPr="00AF1E42">
        <w:rPr>
          <w:rFonts w:asciiTheme="minorHAnsi" w:hAnsiTheme="minorHAnsi" w:cstheme="minorHAnsi"/>
          <w:sz w:val="20"/>
          <w:szCs w:val="20"/>
        </w:rPr>
        <w:t>URL.</w:t>
      </w:r>
    </w:p>
    <w:p w14:paraId="24B1E536" w14:textId="491700F4" w:rsidR="00E22125" w:rsidRPr="00AF1E42" w:rsidRDefault="000D6A3E" w:rsidP="000D6A3E">
      <w:pPr>
        <w:spacing w:after="120"/>
        <w:jc w:val="both"/>
        <w:rPr>
          <w:rFonts w:asciiTheme="minorHAnsi" w:hAnsiTheme="minorHAnsi" w:cstheme="minorHAnsi"/>
          <w:sz w:val="16"/>
          <w:szCs w:val="20"/>
          <w:lang w:val="es-ES"/>
        </w:rPr>
      </w:pPr>
      <w:r w:rsidRPr="00AF1E42">
        <w:rPr>
          <w:rFonts w:asciiTheme="minorHAnsi" w:hAnsiTheme="minorHAnsi" w:cstheme="minorHAnsi"/>
          <w:sz w:val="16"/>
          <w:szCs w:val="20"/>
          <w:lang w:val="es-ES"/>
        </w:rPr>
        <w:t>Feliu Albadalejo, Ángeles. 2</w:t>
      </w:r>
      <w:r w:rsidR="00B56B9E">
        <w:rPr>
          <w:rFonts w:asciiTheme="minorHAnsi" w:hAnsiTheme="minorHAnsi" w:cstheme="minorHAnsi"/>
          <w:sz w:val="16"/>
          <w:szCs w:val="20"/>
          <w:lang w:val="es-ES"/>
        </w:rPr>
        <w:t>011. “</w:t>
      </w:r>
      <w:r w:rsidRPr="00AF1E42">
        <w:rPr>
          <w:rFonts w:asciiTheme="minorHAnsi" w:hAnsiTheme="minorHAnsi" w:cstheme="minorHAnsi"/>
          <w:sz w:val="16"/>
          <w:szCs w:val="20"/>
          <w:lang w:val="es-ES"/>
        </w:rPr>
        <w:t xml:space="preserve">La publicidad institucional en </w:t>
      </w:r>
      <w:r w:rsidR="00B56B9E">
        <w:rPr>
          <w:rFonts w:asciiTheme="minorHAnsi" w:hAnsiTheme="minorHAnsi" w:cstheme="minorHAnsi"/>
          <w:sz w:val="16"/>
          <w:szCs w:val="20"/>
          <w:lang w:val="es-ES"/>
        </w:rPr>
        <w:t>la arena parlamentaria española”</w:t>
      </w:r>
      <w:r w:rsidRPr="00AF1E42">
        <w:rPr>
          <w:rFonts w:asciiTheme="minorHAnsi" w:hAnsiTheme="minorHAnsi" w:cstheme="minorHAnsi"/>
          <w:sz w:val="16"/>
          <w:szCs w:val="20"/>
          <w:lang w:val="es-ES"/>
        </w:rPr>
        <w:t xml:space="preserve">. </w:t>
      </w:r>
      <w:r w:rsidRPr="00AF1E42">
        <w:rPr>
          <w:rFonts w:asciiTheme="minorHAnsi" w:hAnsiTheme="minorHAnsi" w:cstheme="minorHAnsi"/>
          <w:i/>
          <w:sz w:val="16"/>
          <w:szCs w:val="20"/>
          <w:lang w:val="es-ES"/>
        </w:rPr>
        <w:t>Revista Latina de Comunicación</w:t>
      </w:r>
      <w:r w:rsidR="000F36C1" w:rsidRPr="00AF1E42">
        <w:rPr>
          <w:rFonts w:asciiTheme="minorHAnsi" w:hAnsiTheme="minorHAnsi" w:cstheme="minorHAnsi"/>
          <w:i/>
          <w:sz w:val="16"/>
          <w:szCs w:val="20"/>
          <w:lang w:val="es-ES"/>
        </w:rPr>
        <w:t xml:space="preserve"> </w:t>
      </w:r>
      <w:r w:rsidRPr="00AF1E42">
        <w:rPr>
          <w:rFonts w:asciiTheme="minorHAnsi" w:hAnsiTheme="minorHAnsi" w:cstheme="minorHAnsi"/>
          <w:i/>
          <w:sz w:val="16"/>
          <w:szCs w:val="20"/>
          <w:lang w:val="es-ES"/>
        </w:rPr>
        <w:t>Social</w:t>
      </w:r>
      <w:r w:rsidRPr="00AF1E42">
        <w:rPr>
          <w:rFonts w:asciiTheme="minorHAnsi" w:hAnsiTheme="minorHAnsi" w:cstheme="minorHAnsi"/>
          <w:sz w:val="16"/>
          <w:szCs w:val="20"/>
          <w:lang w:val="es-ES"/>
        </w:rPr>
        <w:t xml:space="preserve"> 66: 454-481. doi:10.4185/RLCS-66-2011-941-454-481.</w:t>
      </w:r>
    </w:p>
    <w:p w14:paraId="29D8564E" w14:textId="505D41CB" w:rsidR="00A77984" w:rsidRPr="00AF1E42" w:rsidRDefault="001F4939" w:rsidP="000D6A3E">
      <w:pPr>
        <w:spacing w:after="120"/>
        <w:jc w:val="both"/>
        <w:rPr>
          <w:rFonts w:asciiTheme="minorHAnsi" w:hAnsiTheme="minorHAnsi" w:cstheme="minorHAnsi"/>
          <w:sz w:val="20"/>
          <w:szCs w:val="20"/>
        </w:rPr>
      </w:pPr>
      <w:r w:rsidRPr="00AF1E42">
        <w:rPr>
          <w:rFonts w:asciiTheme="minorHAnsi" w:hAnsiTheme="minorHAnsi" w:cstheme="minorHAnsi"/>
          <w:sz w:val="20"/>
          <w:szCs w:val="20"/>
        </w:rPr>
        <w:t>En la cita del texto:</w:t>
      </w:r>
      <w:r w:rsidR="00C4689D" w:rsidRPr="00AF1E42">
        <w:rPr>
          <w:rFonts w:asciiTheme="minorHAnsi" w:hAnsiTheme="minorHAnsi" w:cstheme="minorHAnsi"/>
          <w:sz w:val="20"/>
          <w:szCs w:val="20"/>
        </w:rPr>
        <w:t xml:space="preserve"> </w:t>
      </w:r>
    </w:p>
    <w:p w14:paraId="0CC40075" w14:textId="63112305" w:rsidR="0053512A" w:rsidRPr="00AF1E42" w:rsidRDefault="007F534A" w:rsidP="00451011">
      <w:pPr>
        <w:spacing w:after="120"/>
        <w:jc w:val="both"/>
        <w:rPr>
          <w:rFonts w:asciiTheme="minorHAnsi" w:hAnsiTheme="minorHAnsi" w:cstheme="minorHAnsi"/>
          <w:sz w:val="20"/>
          <w:szCs w:val="16"/>
          <w:lang w:val="es-ES"/>
        </w:rPr>
      </w:pPr>
      <w:r w:rsidRPr="00AF1E42">
        <w:rPr>
          <w:rFonts w:asciiTheme="minorHAnsi" w:hAnsiTheme="minorHAnsi" w:cstheme="minorHAnsi"/>
          <w:sz w:val="20"/>
          <w:szCs w:val="16"/>
          <w:lang w:val="es-ES"/>
        </w:rPr>
        <w:t xml:space="preserve"> </w:t>
      </w:r>
      <w:r w:rsidR="001F4939" w:rsidRPr="00AF1E42">
        <w:rPr>
          <w:rFonts w:asciiTheme="minorHAnsi" w:hAnsiTheme="minorHAnsi" w:cstheme="minorHAnsi"/>
          <w:sz w:val="20"/>
          <w:szCs w:val="16"/>
          <w:lang w:val="es-ES"/>
        </w:rPr>
        <w:t>(</w:t>
      </w:r>
      <w:r w:rsidR="000D6A3E" w:rsidRPr="00AF1E42">
        <w:rPr>
          <w:rFonts w:asciiTheme="minorHAnsi" w:hAnsiTheme="minorHAnsi" w:cstheme="minorHAnsi"/>
          <w:sz w:val="20"/>
          <w:szCs w:val="16"/>
          <w:lang w:val="es-ES"/>
        </w:rPr>
        <w:t xml:space="preserve">Albadalejo </w:t>
      </w:r>
      <w:r w:rsidR="001F4939" w:rsidRPr="00AF1E42">
        <w:rPr>
          <w:rFonts w:asciiTheme="minorHAnsi" w:hAnsiTheme="minorHAnsi" w:cstheme="minorHAnsi"/>
          <w:sz w:val="20"/>
          <w:szCs w:val="16"/>
          <w:lang w:val="es-ES"/>
        </w:rPr>
        <w:t>20</w:t>
      </w:r>
      <w:r w:rsidR="000D6A3E" w:rsidRPr="00AF1E42">
        <w:rPr>
          <w:rFonts w:asciiTheme="minorHAnsi" w:hAnsiTheme="minorHAnsi" w:cstheme="minorHAnsi"/>
          <w:sz w:val="20"/>
          <w:szCs w:val="16"/>
          <w:lang w:val="es-ES"/>
        </w:rPr>
        <w:t>11</w:t>
      </w:r>
      <w:r w:rsidR="000F36C1" w:rsidRPr="00AF1E42">
        <w:rPr>
          <w:rFonts w:asciiTheme="minorHAnsi" w:hAnsiTheme="minorHAnsi" w:cstheme="minorHAnsi"/>
          <w:sz w:val="20"/>
          <w:szCs w:val="16"/>
          <w:lang w:val="es-ES"/>
        </w:rPr>
        <w:t xml:space="preserve">, </w:t>
      </w:r>
      <w:r w:rsidR="003C35B0">
        <w:rPr>
          <w:rFonts w:asciiTheme="minorHAnsi" w:hAnsiTheme="minorHAnsi" w:cstheme="minorHAnsi"/>
          <w:sz w:val="20"/>
          <w:szCs w:val="16"/>
          <w:lang w:val="es-ES"/>
        </w:rPr>
        <w:t>457</w:t>
      </w:r>
      <w:r w:rsidR="000D6A3E" w:rsidRPr="00AF1E42">
        <w:rPr>
          <w:rFonts w:asciiTheme="minorHAnsi" w:hAnsiTheme="minorHAnsi" w:cstheme="minorHAnsi"/>
          <w:sz w:val="20"/>
          <w:szCs w:val="16"/>
          <w:lang w:val="es-ES"/>
        </w:rPr>
        <w:t>)</w:t>
      </w:r>
    </w:p>
    <w:p w14:paraId="0DF77E1B" w14:textId="01780A86" w:rsidR="00DA0862" w:rsidRPr="00AF1E42" w:rsidRDefault="00DA0862" w:rsidP="00451011">
      <w:pPr>
        <w:spacing w:after="120"/>
        <w:jc w:val="both"/>
        <w:rPr>
          <w:rFonts w:asciiTheme="minorHAnsi" w:hAnsiTheme="minorHAnsi" w:cstheme="minorHAnsi"/>
          <w:b/>
          <w:bCs/>
          <w:sz w:val="20"/>
          <w:szCs w:val="20"/>
          <w:lang w:val="es-ES"/>
        </w:rPr>
      </w:pPr>
      <w:r w:rsidRPr="00AF1E42">
        <w:rPr>
          <w:rFonts w:asciiTheme="minorHAnsi" w:hAnsiTheme="minorHAnsi" w:cstheme="minorHAnsi"/>
          <w:b/>
          <w:bCs/>
          <w:sz w:val="20"/>
          <w:szCs w:val="20"/>
          <w:lang w:val="es-ES"/>
        </w:rPr>
        <w:t>Web</w:t>
      </w:r>
      <w:r w:rsidR="00913C04" w:rsidRPr="00AF1E42">
        <w:rPr>
          <w:rFonts w:asciiTheme="minorHAnsi" w:hAnsiTheme="minorHAnsi" w:cstheme="minorHAnsi"/>
          <w:b/>
          <w:bCs/>
          <w:sz w:val="20"/>
          <w:szCs w:val="20"/>
          <w:lang w:val="es-ES"/>
        </w:rPr>
        <w:t xml:space="preserve"> </w:t>
      </w:r>
      <w:proofErr w:type="spellStart"/>
      <w:r w:rsidR="00913C04" w:rsidRPr="00AF1E42">
        <w:rPr>
          <w:rFonts w:asciiTheme="minorHAnsi" w:hAnsiTheme="minorHAnsi" w:cstheme="minorHAnsi"/>
          <w:b/>
          <w:bCs/>
          <w:sz w:val="20"/>
          <w:szCs w:val="20"/>
          <w:lang w:val="es-ES"/>
        </w:rPr>
        <w:t>sources</w:t>
      </w:r>
      <w:proofErr w:type="spellEnd"/>
      <w:r w:rsidRPr="00AF1E42">
        <w:rPr>
          <w:rFonts w:asciiTheme="minorHAnsi" w:hAnsiTheme="minorHAnsi" w:cstheme="minorHAnsi"/>
          <w:b/>
          <w:bCs/>
          <w:sz w:val="20"/>
          <w:szCs w:val="20"/>
          <w:lang w:val="es-ES"/>
        </w:rPr>
        <w:t>:</w:t>
      </w:r>
    </w:p>
    <w:p w14:paraId="1EE7874C" w14:textId="655F1F23" w:rsidR="006F247E" w:rsidRPr="00AF1E42" w:rsidRDefault="00752DFB" w:rsidP="00451011">
      <w:pPr>
        <w:spacing w:after="120"/>
        <w:jc w:val="both"/>
        <w:rPr>
          <w:rFonts w:asciiTheme="minorHAnsi" w:hAnsiTheme="minorHAnsi" w:cstheme="minorHAnsi"/>
          <w:sz w:val="20"/>
          <w:szCs w:val="20"/>
        </w:rPr>
      </w:pPr>
      <w:r w:rsidRPr="00AF1E42">
        <w:rPr>
          <w:rFonts w:asciiTheme="minorHAnsi" w:hAnsiTheme="minorHAnsi" w:cstheme="minorHAnsi"/>
          <w:sz w:val="20"/>
          <w:szCs w:val="20"/>
        </w:rPr>
        <w:t xml:space="preserve">Una cita al contenido del sitio web a menudo puede limitarse a una mención en el texto o en una nota ("A partir del 19 de julio de 2008, McDonald's </w:t>
      </w:r>
      <w:proofErr w:type="spellStart"/>
      <w:r w:rsidRPr="00AF1E42">
        <w:rPr>
          <w:rFonts w:asciiTheme="minorHAnsi" w:hAnsiTheme="minorHAnsi" w:cstheme="minorHAnsi"/>
          <w:sz w:val="20"/>
          <w:szCs w:val="20"/>
        </w:rPr>
        <w:t>Corporation</w:t>
      </w:r>
      <w:proofErr w:type="spellEnd"/>
      <w:r w:rsidRPr="00AF1E42">
        <w:rPr>
          <w:rFonts w:asciiTheme="minorHAnsi" w:hAnsiTheme="minorHAnsi" w:cstheme="minorHAnsi"/>
          <w:sz w:val="20"/>
          <w:szCs w:val="20"/>
        </w:rPr>
        <w:t xml:space="preserve"> aparece en su sitio web ..."). Si se desea una cita más formal, se puede citar como en el ejemplo siguiente. Dado que dicho contenido está sujeto a cambios, incluya una fecha de acceso o, si está disponible, una fecha en la que se modificó por última vez el sitio. </w:t>
      </w:r>
    </w:p>
    <w:p w14:paraId="4170B677" w14:textId="47F93446" w:rsidR="00A77984" w:rsidRPr="00B56B9E" w:rsidRDefault="00A77984" w:rsidP="00A77984">
      <w:pPr>
        <w:spacing w:after="120"/>
        <w:jc w:val="both"/>
        <w:rPr>
          <w:rFonts w:asciiTheme="minorHAnsi" w:hAnsiTheme="minorHAnsi" w:cstheme="minorHAnsi"/>
          <w:sz w:val="16"/>
          <w:szCs w:val="16"/>
          <w:lang w:val="en-GB"/>
        </w:rPr>
      </w:pPr>
      <w:proofErr w:type="spellStart"/>
      <w:r w:rsidRPr="00AF1E42">
        <w:rPr>
          <w:rFonts w:asciiTheme="minorHAnsi" w:hAnsiTheme="minorHAnsi" w:cstheme="minorHAnsi"/>
          <w:sz w:val="16"/>
          <w:szCs w:val="16"/>
          <w:lang w:val="en-GB"/>
        </w:rPr>
        <w:t>Bouman</w:t>
      </w:r>
      <w:proofErr w:type="spellEnd"/>
      <w:r w:rsidRPr="00AF1E42">
        <w:rPr>
          <w:rFonts w:asciiTheme="minorHAnsi" w:hAnsiTheme="minorHAnsi" w:cstheme="minorHAnsi"/>
          <w:sz w:val="16"/>
          <w:szCs w:val="16"/>
          <w:lang w:val="en-GB"/>
        </w:rPr>
        <w:t xml:space="preserve">, Katie. 2016. “How to Take a Picture of a Black Hole.” </w:t>
      </w:r>
      <w:r w:rsidR="003C6ACC" w:rsidRPr="003C6ACC">
        <w:rPr>
          <w:rFonts w:asciiTheme="minorHAnsi" w:hAnsiTheme="minorHAnsi" w:cstheme="minorHAnsi"/>
          <w:sz w:val="16"/>
          <w:szCs w:val="16"/>
          <w:lang w:val="fr-FR"/>
        </w:rPr>
        <w:t>Filmado en noviembre de</w:t>
      </w:r>
      <w:r w:rsidRPr="003C6ACC">
        <w:rPr>
          <w:rFonts w:asciiTheme="minorHAnsi" w:hAnsiTheme="minorHAnsi" w:cstheme="minorHAnsi"/>
          <w:sz w:val="16"/>
          <w:szCs w:val="16"/>
          <w:lang w:val="fr-FR"/>
        </w:rPr>
        <w:t xml:space="preserve"> 2016 </w:t>
      </w:r>
      <w:r w:rsidR="003C6ACC">
        <w:rPr>
          <w:rFonts w:asciiTheme="minorHAnsi" w:hAnsiTheme="minorHAnsi" w:cstheme="minorHAnsi"/>
          <w:sz w:val="16"/>
          <w:szCs w:val="16"/>
          <w:lang w:val="fr-FR"/>
        </w:rPr>
        <w:t>en</w:t>
      </w:r>
      <w:r w:rsidRPr="003C6ACC">
        <w:rPr>
          <w:rFonts w:asciiTheme="minorHAnsi" w:hAnsiTheme="minorHAnsi" w:cstheme="minorHAnsi"/>
          <w:sz w:val="16"/>
          <w:szCs w:val="16"/>
          <w:lang w:val="fr-FR"/>
        </w:rPr>
        <w:t xml:space="preserve"> TEDxBeaconStreet, Brookline, MA. </w:t>
      </w:r>
      <w:r w:rsidRPr="00B56B9E">
        <w:rPr>
          <w:rFonts w:asciiTheme="minorHAnsi" w:hAnsiTheme="minorHAnsi" w:cstheme="minorHAnsi"/>
          <w:sz w:val="16"/>
          <w:szCs w:val="16"/>
          <w:lang w:val="en-GB"/>
        </w:rPr>
        <w:t>Video, 12:51. https://www.ted.com/talks/katie_bouman_what_does_a_black_hole_look_like.</w:t>
      </w:r>
    </w:p>
    <w:p w14:paraId="65CC948B" w14:textId="46090230" w:rsidR="00A77984" w:rsidRPr="003C6ACC" w:rsidRDefault="00A77984" w:rsidP="00A77984">
      <w:pPr>
        <w:spacing w:after="120"/>
        <w:jc w:val="both"/>
        <w:rPr>
          <w:rFonts w:asciiTheme="minorHAnsi" w:hAnsiTheme="minorHAnsi" w:cstheme="minorHAnsi"/>
          <w:sz w:val="16"/>
          <w:szCs w:val="16"/>
          <w:lang w:val="es-ES"/>
        </w:rPr>
      </w:pPr>
      <w:r w:rsidRPr="00AF1E42">
        <w:rPr>
          <w:rFonts w:asciiTheme="minorHAnsi" w:hAnsiTheme="minorHAnsi" w:cstheme="minorHAnsi"/>
          <w:sz w:val="16"/>
          <w:szCs w:val="16"/>
          <w:lang w:val="en-GB"/>
        </w:rPr>
        <w:t xml:space="preserve">Google. 2017. “Privacy Policy.” Privacy &amp; Terms. </w:t>
      </w:r>
      <w:r w:rsidR="003C6ACC" w:rsidRPr="003C6ACC">
        <w:rPr>
          <w:rFonts w:asciiTheme="minorHAnsi" w:hAnsiTheme="minorHAnsi" w:cstheme="minorHAnsi"/>
          <w:sz w:val="16"/>
          <w:szCs w:val="16"/>
          <w:lang w:val="es-ES"/>
        </w:rPr>
        <w:t>Última modificación 17 de abril de 2017</w:t>
      </w:r>
      <w:bookmarkStart w:id="2" w:name="_GoBack"/>
      <w:bookmarkEnd w:id="2"/>
      <w:r w:rsidRPr="003C6ACC">
        <w:rPr>
          <w:rFonts w:asciiTheme="minorHAnsi" w:hAnsiTheme="minorHAnsi" w:cstheme="minorHAnsi"/>
          <w:sz w:val="16"/>
          <w:szCs w:val="16"/>
          <w:lang w:val="es-ES"/>
        </w:rPr>
        <w:t>. https://www.google.com/policies/privacy/.</w:t>
      </w:r>
    </w:p>
    <w:p w14:paraId="3A9010EF" w14:textId="661DAD51" w:rsidR="006445B6" w:rsidRPr="00AF1E42" w:rsidRDefault="00A77984" w:rsidP="00A77984">
      <w:pPr>
        <w:spacing w:after="120"/>
        <w:jc w:val="both"/>
        <w:rPr>
          <w:rFonts w:asciiTheme="minorHAnsi" w:hAnsiTheme="minorHAnsi" w:cstheme="minorHAnsi"/>
          <w:sz w:val="16"/>
          <w:szCs w:val="16"/>
        </w:rPr>
      </w:pPr>
      <w:r w:rsidRPr="00AF1E42">
        <w:rPr>
          <w:rFonts w:asciiTheme="minorHAnsi" w:hAnsiTheme="minorHAnsi" w:cstheme="minorHAnsi"/>
          <w:sz w:val="16"/>
          <w:szCs w:val="16"/>
          <w:lang w:val="en-GB"/>
        </w:rPr>
        <w:t xml:space="preserve">Yale University. </w:t>
      </w:r>
      <w:r w:rsidR="003C6ACC">
        <w:rPr>
          <w:rFonts w:asciiTheme="minorHAnsi" w:hAnsiTheme="minorHAnsi" w:cstheme="minorHAnsi"/>
          <w:sz w:val="16"/>
          <w:szCs w:val="16"/>
          <w:lang w:val="en-GB"/>
        </w:rPr>
        <w:t>s/f.</w:t>
      </w:r>
      <w:r w:rsidRPr="00AF1E42">
        <w:rPr>
          <w:rFonts w:asciiTheme="minorHAnsi" w:hAnsiTheme="minorHAnsi" w:cstheme="minorHAnsi"/>
          <w:sz w:val="16"/>
          <w:szCs w:val="16"/>
          <w:lang w:val="en-GB"/>
        </w:rPr>
        <w:t xml:space="preserve"> “About Yale: Yale Facts.” </w:t>
      </w:r>
      <w:r w:rsidR="003C6ACC" w:rsidRPr="003C6ACC">
        <w:rPr>
          <w:rFonts w:asciiTheme="minorHAnsi" w:hAnsiTheme="minorHAnsi" w:cstheme="minorHAnsi"/>
          <w:sz w:val="16"/>
          <w:szCs w:val="16"/>
          <w:lang w:val="es-ES"/>
        </w:rPr>
        <w:t>Recuperado el 1 de mayo de</w:t>
      </w:r>
      <w:r w:rsidRPr="003C6ACC">
        <w:rPr>
          <w:rFonts w:asciiTheme="minorHAnsi" w:hAnsiTheme="minorHAnsi" w:cstheme="minorHAnsi"/>
          <w:sz w:val="16"/>
          <w:szCs w:val="16"/>
          <w:lang w:val="es-ES"/>
        </w:rPr>
        <w:t xml:space="preserve">, 2017. https://www.yale.edu/about-yale/yale-facts. </w:t>
      </w:r>
      <w:r w:rsidR="00752DFB" w:rsidRPr="00AF1E42">
        <w:rPr>
          <w:rFonts w:asciiTheme="minorHAnsi" w:hAnsiTheme="minorHAnsi" w:cstheme="minorHAnsi"/>
          <w:sz w:val="16"/>
          <w:szCs w:val="16"/>
          <w:lang w:val="es-CL"/>
        </w:rPr>
        <w:t xml:space="preserve">“Google </w:t>
      </w:r>
      <w:proofErr w:type="spellStart"/>
      <w:r w:rsidR="00752DFB" w:rsidRPr="00AF1E42">
        <w:rPr>
          <w:rFonts w:asciiTheme="minorHAnsi" w:hAnsiTheme="minorHAnsi" w:cstheme="minorHAnsi"/>
          <w:sz w:val="16"/>
          <w:szCs w:val="16"/>
          <w:lang w:val="es-CL"/>
        </w:rPr>
        <w:t>Privacy</w:t>
      </w:r>
      <w:proofErr w:type="spellEnd"/>
      <w:r w:rsidR="00752DFB" w:rsidRPr="00AF1E42">
        <w:rPr>
          <w:rFonts w:asciiTheme="minorHAnsi" w:hAnsiTheme="minorHAnsi" w:cstheme="minorHAnsi"/>
          <w:sz w:val="16"/>
          <w:szCs w:val="16"/>
          <w:lang w:val="es-CL"/>
        </w:rPr>
        <w:t xml:space="preserve"> </w:t>
      </w:r>
      <w:proofErr w:type="spellStart"/>
      <w:r w:rsidR="00752DFB" w:rsidRPr="00AF1E42">
        <w:rPr>
          <w:rFonts w:asciiTheme="minorHAnsi" w:hAnsiTheme="minorHAnsi" w:cstheme="minorHAnsi"/>
          <w:sz w:val="16"/>
          <w:szCs w:val="16"/>
          <w:lang w:val="es-CL"/>
        </w:rPr>
        <w:t>Policy</w:t>
      </w:r>
      <w:proofErr w:type="spellEnd"/>
      <w:r w:rsidR="00752DFB" w:rsidRPr="00AF1E42">
        <w:rPr>
          <w:rFonts w:asciiTheme="minorHAnsi" w:hAnsiTheme="minorHAnsi" w:cstheme="minorHAnsi"/>
          <w:sz w:val="16"/>
          <w:szCs w:val="16"/>
          <w:lang w:val="es-CL"/>
        </w:rPr>
        <w:t>”</w:t>
      </w:r>
      <w:r w:rsidR="006445B6" w:rsidRPr="00AF1E42">
        <w:rPr>
          <w:rFonts w:asciiTheme="minorHAnsi" w:hAnsiTheme="minorHAnsi" w:cstheme="minorHAnsi"/>
          <w:sz w:val="16"/>
          <w:szCs w:val="16"/>
          <w:lang w:val="es-CL"/>
        </w:rPr>
        <w:t>.</w:t>
      </w:r>
      <w:r w:rsidR="00913C04" w:rsidRPr="00AF1E42">
        <w:rPr>
          <w:rFonts w:asciiTheme="minorHAnsi" w:hAnsiTheme="minorHAnsi" w:cstheme="minorHAnsi"/>
          <w:sz w:val="16"/>
          <w:szCs w:val="16"/>
          <w:lang w:val="es-CL"/>
        </w:rPr>
        <w:t xml:space="preserve"> Google.</w:t>
      </w:r>
      <w:r w:rsidR="006445B6" w:rsidRPr="00AF1E42">
        <w:rPr>
          <w:rFonts w:asciiTheme="minorHAnsi" w:hAnsiTheme="minorHAnsi" w:cstheme="minorHAnsi"/>
          <w:sz w:val="16"/>
          <w:szCs w:val="16"/>
          <w:lang w:val="es-CL"/>
        </w:rPr>
        <w:t xml:space="preserve"> 19 de julio de 2010. </w:t>
      </w:r>
      <w:hyperlink r:id="rId13" w:history="1">
        <w:r w:rsidR="006445B6" w:rsidRPr="00AF1E42">
          <w:rPr>
            <w:rFonts w:asciiTheme="minorHAnsi" w:hAnsiTheme="minorHAnsi" w:cstheme="minorHAnsi"/>
            <w:sz w:val="16"/>
            <w:szCs w:val="16"/>
          </w:rPr>
          <w:t>http://www.google.com/intl/en/privacypolicy.html</w:t>
        </w:r>
      </w:hyperlink>
      <w:r w:rsidR="006445B6" w:rsidRPr="00AF1E42">
        <w:rPr>
          <w:rFonts w:asciiTheme="minorHAnsi" w:hAnsiTheme="minorHAnsi" w:cstheme="minorHAnsi"/>
          <w:sz w:val="16"/>
          <w:szCs w:val="16"/>
        </w:rPr>
        <w:t>.</w:t>
      </w:r>
    </w:p>
    <w:p w14:paraId="60A7EF1C" w14:textId="77777777" w:rsidR="00A77984" w:rsidRPr="00AF1E42" w:rsidRDefault="00A77984" w:rsidP="00A77984">
      <w:pPr>
        <w:spacing w:after="120"/>
        <w:jc w:val="both"/>
        <w:rPr>
          <w:rFonts w:asciiTheme="minorHAnsi" w:hAnsiTheme="minorHAnsi" w:cstheme="minorHAnsi"/>
          <w:sz w:val="20"/>
          <w:szCs w:val="20"/>
        </w:rPr>
      </w:pPr>
      <w:r w:rsidRPr="00AF1E42">
        <w:rPr>
          <w:rFonts w:asciiTheme="minorHAnsi" w:hAnsiTheme="minorHAnsi" w:cstheme="minorHAnsi"/>
          <w:sz w:val="20"/>
          <w:szCs w:val="20"/>
        </w:rPr>
        <w:t xml:space="preserve">En la cita del texto: </w:t>
      </w:r>
    </w:p>
    <w:p w14:paraId="1FACBB84" w14:textId="77777777" w:rsidR="00A77984" w:rsidRPr="00AF1E42" w:rsidRDefault="00A77984" w:rsidP="00A77984">
      <w:pPr>
        <w:spacing w:after="120"/>
        <w:jc w:val="both"/>
        <w:rPr>
          <w:rFonts w:asciiTheme="minorHAnsi" w:hAnsiTheme="minorHAnsi" w:cstheme="minorHAnsi"/>
          <w:bCs/>
          <w:sz w:val="16"/>
          <w:szCs w:val="16"/>
          <w:lang w:val="en-GB"/>
        </w:rPr>
      </w:pPr>
      <w:r w:rsidRPr="00AF1E42">
        <w:rPr>
          <w:rFonts w:asciiTheme="minorHAnsi" w:hAnsiTheme="minorHAnsi" w:cstheme="minorHAnsi"/>
          <w:bCs/>
          <w:sz w:val="16"/>
          <w:szCs w:val="16"/>
          <w:lang w:val="en-GB"/>
        </w:rPr>
        <w:t>(</w:t>
      </w:r>
      <w:proofErr w:type="spellStart"/>
      <w:r w:rsidRPr="00AF1E42">
        <w:rPr>
          <w:rFonts w:asciiTheme="minorHAnsi" w:hAnsiTheme="minorHAnsi" w:cstheme="minorHAnsi"/>
          <w:bCs/>
          <w:sz w:val="16"/>
          <w:szCs w:val="16"/>
          <w:lang w:val="en-GB"/>
        </w:rPr>
        <w:t>Bouman</w:t>
      </w:r>
      <w:proofErr w:type="spellEnd"/>
      <w:r w:rsidRPr="00AF1E42">
        <w:rPr>
          <w:rFonts w:asciiTheme="minorHAnsi" w:hAnsiTheme="minorHAnsi" w:cstheme="minorHAnsi"/>
          <w:bCs/>
          <w:sz w:val="16"/>
          <w:szCs w:val="16"/>
          <w:lang w:val="en-GB"/>
        </w:rPr>
        <w:t xml:space="preserve"> 2016)</w:t>
      </w:r>
    </w:p>
    <w:p w14:paraId="34C3BE13" w14:textId="77777777" w:rsidR="00A77984" w:rsidRPr="00AF1E42" w:rsidRDefault="00A77984" w:rsidP="00A77984">
      <w:pPr>
        <w:spacing w:after="120"/>
        <w:jc w:val="both"/>
        <w:rPr>
          <w:rFonts w:asciiTheme="minorHAnsi" w:hAnsiTheme="minorHAnsi" w:cstheme="minorHAnsi"/>
          <w:bCs/>
          <w:sz w:val="16"/>
          <w:szCs w:val="16"/>
          <w:lang w:val="en-GB"/>
        </w:rPr>
      </w:pPr>
      <w:r w:rsidRPr="00AF1E42">
        <w:rPr>
          <w:rFonts w:asciiTheme="minorHAnsi" w:hAnsiTheme="minorHAnsi" w:cstheme="minorHAnsi"/>
          <w:bCs/>
          <w:sz w:val="16"/>
          <w:szCs w:val="16"/>
          <w:lang w:val="en-GB"/>
        </w:rPr>
        <w:t>(Google 2017)</w:t>
      </w:r>
    </w:p>
    <w:p w14:paraId="5788633E" w14:textId="01FE71D5" w:rsidR="00A77984" w:rsidRPr="00AF1E42" w:rsidRDefault="003C6ACC" w:rsidP="00A77984">
      <w:pPr>
        <w:spacing w:after="120"/>
        <w:jc w:val="both"/>
        <w:rPr>
          <w:rFonts w:asciiTheme="minorHAnsi" w:hAnsiTheme="minorHAnsi" w:cstheme="minorHAnsi"/>
          <w:bCs/>
          <w:sz w:val="16"/>
          <w:szCs w:val="16"/>
          <w:lang w:val="en-GB"/>
        </w:rPr>
      </w:pPr>
      <w:r>
        <w:rPr>
          <w:rFonts w:asciiTheme="minorHAnsi" w:hAnsiTheme="minorHAnsi" w:cstheme="minorHAnsi"/>
          <w:bCs/>
          <w:sz w:val="16"/>
          <w:szCs w:val="16"/>
          <w:lang w:val="en-GB"/>
        </w:rPr>
        <w:t>(Yale University, s/f.</w:t>
      </w:r>
      <w:r w:rsidR="00A77984" w:rsidRPr="00AF1E42">
        <w:rPr>
          <w:rFonts w:asciiTheme="minorHAnsi" w:hAnsiTheme="minorHAnsi" w:cstheme="minorHAnsi"/>
          <w:bCs/>
          <w:sz w:val="16"/>
          <w:szCs w:val="16"/>
          <w:lang w:val="en-GB"/>
        </w:rPr>
        <w:t>)</w:t>
      </w:r>
    </w:p>
    <w:p w14:paraId="62F65948" w14:textId="0AC8B4FE" w:rsidR="0053512A" w:rsidRPr="00AF1E42" w:rsidRDefault="00913C04" w:rsidP="00451011">
      <w:pPr>
        <w:spacing w:after="120"/>
        <w:jc w:val="both"/>
        <w:rPr>
          <w:rFonts w:asciiTheme="minorHAnsi" w:hAnsiTheme="minorHAnsi" w:cstheme="minorHAnsi"/>
          <w:b/>
          <w:bCs/>
          <w:sz w:val="20"/>
          <w:szCs w:val="20"/>
          <w:lang w:val="en-GB"/>
        </w:rPr>
      </w:pPr>
      <w:proofErr w:type="spellStart"/>
      <w:r w:rsidRPr="00AF1E42">
        <w:rPr>
          <w:rFonts w:asciiTheme="minorHAnsi" w:hAnsiTheme="minorHAnsi" w:cstheme="minorHAnsi"/>
          <w:b/>
          <w:bCs/>
          <w:sz w:val="20"/>
          <w:szCs w:val="20"/>
          <w:lang w:val="en-GB"/>
        </w:rPr>
        <w:t>Tesis</w:t>
      </w:r>
      <w:proofErr w:type="spellEnd"/>
      <w:r w:rsidRPr="00AF1E42">
        <w:rPr>
          <w:rFonts w:asciiTheme="minorHAnsi" w:hAnsiTheme="minorHAnsi" w:cstheme="minorHAnsi"/>
          <w:b/>
          <w:bCs/>
          <w:sz w:val="20"/>
          <w:szCs w:val="20"/>
          <w:lang w:val="en-GB"/>
        </w:rPr>
        <w:t xml:space="preserve"> </w:t>
      </w:r>
      <w:proofErr w:type="spellStart"/>
      <w:r w:rsidRPr="00AF1E42">
        <w:rPr>
          <w:rFonts w:asciiTheme="minorHAnsi" w:hAnsiTheme="minorHAnsi" w:cstheme="minorHAnsi"/>
          <w:b/>
          <w:bCs/>
          <w:sz w:val="20"/>
          <w:szCs w:val="20"/>
          <w:lang w:val="en-GB"/>
        </w:rPr>
        <w:t>doctorales</w:t>
      </w:r>
      <w:proofErr w:type="spellEnd"/>
      <w:r w:rsidR="006445B6" w:rsidRPr="00AF1E42">
        <w:rPr>
          <w:rFonts w:asciiTheme="minorHAnsi" w:hAnsiTheme="minorHAnsi" w:cstheme="minorHAnsi"/>
          <w:b/>
          <w:bCs/>
          <w:sz w:val="20"/>
          <w:szCs w:val="20"/>
          <w:lang w:val="en-GB"/>
        </w:rPr>
        <w:t>:</w:t>
      </w:r>
    </w:p>
    <w:p w14:paraId="4353B66E" w14:textId="4465F04C" w:rsidR="006445B6" w:rsidRPr="007F534A" w:rsidRDefault="00A77984" w:rsidP="00451011">
      <w:pPr>
        <w:spacing w:after="120"/>
        <w:jc w:val="both"/>
        <w:rPr>
          <w:rFonts w:asciiTheme="minorHAnsi" w:hAnsiTheme="minorHAnsi" w:cstheme="minorHAnsi"/>
          <w:sz w:val="16"/>
          <w:szCs w:val="20"/>
          <w:lang w:val="es-ES"/>
        </w:rPr>
      </w:pPr>
      <w:proofErr w:type="spellStart"/>
      <w:r w:rsidRPr="00AF1E42">
        <w:rPr>
          <w:rFonts w:asciiTheme="minorHAnsi" w:hAnsiTheme="minorHAnsi" w:cstheme="minorHAnsi"/>
          <w:sz w:val="16"/>
          <w:lang w:val="en-GB"/>
        </w:rPr>
        <w:t>Rutz</w:t>
      </w:r>
      <w:proofErr w:type="spellEnd"/>
      <w:r w:rsidRPr="00AF1E42">
        <w:rPr>
          <w:rFonts w:asciiTheme="minorHAnsi" w:hAnsiTheme="minorHAnsi" w:cstheme="minorHAnsi"/>
          <w:sz w:val="16"/>
          <w:lang w:val="en-GB"/>
        </w:rPr>
        <w:t>, Cynthia Lillian. 2013. “</w:t>
      </w:r>
      <w:r w:rsidRPr="00AF1E42">
        <w:rPr>
          <w:rStyle w:val="i"/>
          <w:rFonts w:asciiTheme="minorHAnsi" w:hAnsiTheme="minorHAnsi" w:cstheme="minorHAnsi"/>
          <w:i/>
          <w:iCs/>
          <w:sz w:val="16"/>
          <w:lang w:val="en-GB"/>
        </w:rPr>
        <w:t>King Lear</w:t>
      </w:r>
      <w:r w:rsidRPr="00AF1E42">
        <w:rPr>
          <w:rFonts w:asciiTheme="minorHAnsi" w:hAnsiTheme="minorHAnsi" w:cstheme="minorHAnsi"/>
          <w:sz w:val="16"/>
          <w:lang w:val="en-GB"/>
        </w:rPr>
        <w:t xml:space="preserve"> and Its Folktale Analogues.” </w:t>
      </w:r>
      <w:r w:rsidRPr="007F534A">
        <w:rPr>
          <w:rFonts w:asciiTheme="minorHAnsi" w:hAnsiTheme="minorHAnsi" w:cstheme="minorHAnsi"/>
          <w:sz w:val="16"/>
          <w:lang w:val="es-ES"/>
        </w:rPr>
        <w:t xml:space="preserve">Tesis Doctoral. </w:t>
      </w:r>
      <w:proofErr w:type="spellStart"/>
      <w:r w:rsidRPr="007F534A">
        <w:rPr>
          <w:rFonts w:asciiTheme="minorHAnsi" w:hAnsiTheme="minorHAnsi" w:cstheme="minorHAnsi"/>
          <w:sz w:val="16"/>
          <w:lang w:val="es-ES"/>
        </w:rPr>
        <w:t>University</w:t>
      </w:r>
      <w:proofErr w:type="spellEnd"/>
      <w:r w:rsidRPr="007F534A">
        <w:rPr>
          <w:rFonts w:asciiTheme="minorHAnsi" w:hAnsiTheme="minorHAnsi" w:cstheme="minorHAnsi"/>
          <w:sz w:val="16"/>
          <w:lang w:val="es-ES"/>
        </w:rPr>
        <w:t xml:space="preserve"> of Chicago.</w:t>
      </w:r>
      <w:r w:rsidR="006445B6" w:rsidRPr="007F534A">
        <w:rPr>
          <w:rFonts w:asciiTheme="minorHAnsi" w:hAnsiTheme="minorHAnsi" w:cstheme="minorHAnsi"/>
          <w:sz w:val="8"/>
          <w:szCs w:val="20"/>
          <w:lang w:val="es-ES"/>
        </w:rPr>
        <w:t xml:space="preserve"> </w:t>
      </w:r>
      <w:r w:rsidR="006445B6" w:rsidRPr="007F534A">
        <w:rPr>
          <w:rFonts w:asciiTheme="minorHAnsi" w:hAnsiTheme="minorHAnsi" w:cstheme="minorHAnsi"/>
          <w:sz w:val="16"/>
          <w:szCs w:val="20"/>
          <w:lang w:val="es-ES"/>
        </w:rPr>
        <w:t>http://hdl.handle.net/10201/176</w:t>
      </w:r>
      <w:r w:rsidRPr="007F534A">
        <w:rPr>
          <w:rFonts w:asciiTheme="minorHAnsi" w:hAnsiTheme="minorHAnsi" w:cstheme="minorHAnsi"/>
          <w:sz w:val="16"/>
          <w:szCs w:val="20"/>
          <w:lang w:val="es-ES"/>
        </w:rPr>
        <w:t>332</w:t>
      </w:r>
      <w:r w:rsidR="006445B6" w:rsidRPr="007F534A">
        <w:rPr>
          <w:rFonts w:asciiTheme="minorHAnsi" w:hAnsiTheme="minorHAnsi" w:cstheme="minorHAnsi"/>
          <w:sz w:val="16"/>
          <w:szCs w:val="20"/>
          <w:lang w:val="es-ES"/>
        </w:rPr>
        <w:t>0.</w:t>
      </w:r>
    </w:p>
    <w:p w14:paraId="22A1B63E" w14:textId="77777777" w:rsidR="00E22125" w:rsidRPr="00AF1E42" w:rsidRDefault="006445B6" w:rsidP="00451011">
      <w:pPr>
        <w:spacing w:after="120"/>
        <w:jc w:val="both"/>
        <w:rPr>
          <w:rFonts w:asciiTheme="minorHAnsi" w:hAnsiTheme="minorHAnsi" w:cstheme="minorHAnsi"/>
          <w:sz w:val="20"/>
          <w:szCs w:val="20"/>
        </w:rPr>
      </w:pPr>
      <w:r w:rsidRPr="00AF1E42">
        <w:rPr>
          <w:rFonts w:asciiTheme="minorHAnsi" w:hAnsiTheme="minorHAnsi" w:cstheme="minorHAnsi"/>
          <w:sz w:val="20"/>
          <w:szCs w:val="20"/>
        </w:rPr>
        <w:t xml:space="preserve">En la cita del texto: </w:t>
      </w:r>
    </w:p>
    <w:p w14:paraId="350FE400" w14:textId="7012F72F" w:rsidR="006445B6" w:rsidRPr="00AF1E42" w:rsidRDefault="00A77984" w:rsidP="00451011">
      <w:pPr>
        <w:spacing w:after="120"/>
        <w:jc w:val="both"/>
        <w:rPr>
          <w:rFonts w:asciiTheme="minorHAnsi" w:hAnsiTheme="minorHAnsi" w:cstheme="minorHAnsi"/>
          <w:sz w:val="20"/>
          <w:szCs w:val="20"/>
          <w:lang w:val="es-CL"/>
        </w:rPr>
      </w:pPr>
      <w:r w:rsidRPr="00AF1E42">
        <w:rPr>
          <w:rFonts w:asciiTheme="minorHAnsi" w:hAnsiTheme="minorHAnsi" w:cstheme="minorHAnsi"/>
          <w:sz w:val="20"/>
          <w:szCs w:val="20"/>
        </w:rPr>
        <w:t>(</w:t>
      </w:r>
      <w:proofErr w:type="spellStart"/>
      <w:r w:rsidRPr="00AF1E42">
        <w:rPr>
          <w:rFonts w:asciiTheme="minorHAnsi" w:hAnsiTheme="minorHAnsi" w:cstheme="minorHAnsi"/>
          <w:sz w:val="20"/>
          <w:szCs w:val="20"/>
        </w:rPr>
        <w:t>Rutz</w:t>
      </w:r>
      <w:proofErr w:type="spellEnd"/>
      <w:r w:rsidRPr="00AF1E42">
        <w:rPr>
          <w:rFonts w:asciiTheme="minorHAnsi" w:hAnsiTheme="minorHAnsi" w:cstheme="minorHAnsi"/>
          <w:sz w:val="20"/>
          <w:szCs w:val="20"/>
        </w:rPr>
        <w:t xml:space="preserve"> 2013, 99–100)</w:t>
      </w:r>
    </w:p>
    <w:p w14:paraId="166E416A" w14:textId="28323D42" w:rsidR="00913C04" w:rsidRPr="00AF1E42" w:rsidRDefault="00913C04" w:rsidP="00451011">
      <w:pPr>
        <w:spacing w:after="120"/>
        <w:jc w:val="both"/>
        <w:rPr>
          <w:rFonts w:asciiTheme="minorHAnsi" w:hAnsiTheme="minorHAnsi" w:cstheme="minorHAnsi"/>
          <w:b/>
          <w:bCs/>
          <w:sz w:val="20"/>
          <w:szCs w:val="20"/>
          <w:lang w:val="es-CL"/>
        </w:rPr>
      </w:pPr>
      <w:r w:rsidRPr="00AF1E42">
        <w:rPr>
          <w:rFonts w:asciiTheme="minorHAnsi" w:hAnsiTheme="minorHAnsi" w:cstheme="minorHAnsi"/>
          <w:b/>
          <w:bCs/>
          <w:sz w:val="20"/>
          <w:szCs w:val="20"/>
          <w:lang w:val="es-CL"/>
        </w:rPr>
        <w:t xml:space="preserve">Conferencias, ponencias </w:t>
      </w:r>
      <w:r w:rsidR="00CB2EB8" w:rsidRPr="00AF1E42">
        <w:rPr>
          <w:rFonts w:asciiTheme="minorHAnsi" w:hAnsiTheme="minorHAnsi" w:cstheme="minorHAnsi"/>
          <w:b/>
          <w:bCs/>
          <w:sz w:val="20"/>
          <w:szCs w:val="20"/>
          <w:lang w:val="es-CL"/>
        </w:rPr>
        <w:t>presentadas en congresos, etc.</w:t>
      </w:r>
    </w:p>
    <w:p w14:paraId="100BE43F" w14:textId="7BEE3635" w:rsidR="00752DFB" w:rsidRPr="00AF1E42" w:rsidRDefault="00C14AFB" w:rsidP="00451011">
      <w:pPr>
        <w:spacing w:after="120"/>
        <w:jc w:val="both"/>
        <w:rPr>
          <w:rFonts w:asciiTheme="minorHAnsi" w:hAnsiTheme="minorHAnsi" w:cstheme="minorHAnsi"/>
          <w:sz w:val="16"/>
          <w:szCs w:val="20"/>
        </w:rPr>
      </w:pPr>
      <w:r w:rsidRPr="00AF1E42">
        <w:rPr>
          <w:rFonts w:asciiTheme="minorHAnsi" w:hAnsiTheme="minorHAnsi" w:cstheme="minorHAnsi"/>
          <w:sz w:val="16"/>
          <w:szCs w:val="20"/>
        </w:rPr>
        <w:t xml:space="preserve">Fraga González, Carlos. "Carpintería mudéjar: los archipiélagos de Madeira y Canarias". En </w:t>
      </w:r>
      <w:r w:rsidRPr="00AF1E42">
        <w:rPr>
          <w:rFonts w:asciiTheme="minorHAnsi" w:hAnsiTheme="minorHAnsi" w:cstheme="minorHAnsi"/>
          <w:i/>
          <w:iCs/>
          <w:sz w:val="16"/>
          <w:szCs w:val="20"/>
        </w:rPr>
        <w:t>Actas del II Simposio Internacional de Mudejarismo: Arte</w:t>
      </w:r>
      <w:r w:rsidRPr="00AF1E42">
        <w:rPr>
          <w:rFonts w:asciiTheme="minorHAnsi" w:hAnsiTheme="minorHAnsi" w:cstheme="minorHAnsi"/>
          <w:sz w:val="16"/>
          <w:szCs w:val="20"/>
        </w:rPr>
        <w:t>, 303-313. Teruel: Instituto de Estudios Turolenses, 1982.</w:t>
      </w:r>
    </w:p>
    <w:p w14:paraId="2F7F324D" w14:textId="3DB98798" w:rsidR="007F534A" w:rsidRPr="00AF1E42" w:rsidRDefault="007F534A" w:rsidP="007F534A">
      <w:pPr>
        <w:spacing w:after="120"/>
        <w:jc w:val="both"/>
        <w:rPr>
          <w:rFonts w:asciiTheme="minorHAnsi" w:hAnsiTheme="minorHAnsi" w:cstheme="minorHAnsi"/>
          <w:sz w:val="20"/>
          <w:szCs w:val="20"/>
        </w:rPr>
      </w:pPr>
      <w:r w:rsidRPr="00AF1E42">
        <w:rPr>
          <w:rFonts w:asciiTheme="minorHAnsi" w:hAnsiTheme="minorHAnsi" w:cstheme="minorHAnsi"/>
          <w:sz w:val="20"/>
          <w:szCs w:val="20"/>
        </w:rPr>
        <w:t xml:space="preserve">En la cita del texto: </w:t>
      </w:r>
    </w:p>
    <w:p w14:paraId="65A21632" w14:textId="77777777" w:rsidR="007F534A" w:rsidRPr="00EE74F6" w:rsidRDefault="007F534A" w:rsidP="007F534A">
      <w:pPr>
        <w:spacing w:after="120"/>
        <w:jc w:val="both"/>
        <w:rPr>
          <w:rFonts w:asciiTheme="minorHAnsi" w:hAnsiTheme="minorHAnsi" w:cstheme="minorHAnsi"/>
          <w:sz w:val="20"/>
          <w:szCs w:val="20"/>
          <w:lang w:val="es-ES"/>
        </w:rPr>
      </w:pPr>
      <w:r w:rsidRPr="00EE74F6">
        <w:rPr>
          <w:rFonts w:asciiTheme="minorHAnsi" w:hAnsiTheme="minorHAnsi" w:cstheme="minorHAnsi"/>
          <w:sz w:val="20"/>
          <w:szCs w:val="20"/>
          <w:lang w:val="es-ES"/>
        </w:rPr>
        <w:t>(Fraga 1982)</w:t>
      </w:r>
    </w:p>
    <w:p w14:paraId="793AF3A6" w14:textId="77777777" w:rsidR="007F534A" w:rsidRPr="00AF1E42" w:rsidRDefault="007F534A" w:rsidP="00451011">
      <w:pPr>
        <w:spacing w:after="120"/>
        <w:jc w:val="both"/>
        <w:rPr>
          <w:rFonts w:asciiTheme="minorHAnsi" w:hAnsiTheme="minorHAnsi" w:cstheme="minorHAnsi"/>
          <w:sz w:val="20"/>
          <w:szCs w:val="20"/>
        </w:rPr>
      </w:pPr>
    </w:p>
    <w:p w14:paraId="3340010E" w14:textId="7CA28A6F" w:rsidR="00DA0862" w:rsidRPr="00AF1E42" w:rsidRDefault="001F7331" w:rsidP="00451011">
      <w:pPr>
        <w:spacing w:after="120"/>
        <w:jc w:val="both"/>
        <w:rPr>
          <w:rFonts w:asciiTheme="minorHAnsi" w:hAnsiTheme="minorHAnsi" w:cstheme="minorHAnsi"/>
          <w:b/>
          <w:sz w:val="20"/>
          <w:szCs w:val="20"/>
          <w:lang w:val="es-ES"/>
        </w:rPr>
      </w:pPr>
      <w:r w:rsidRPr="00AF1E42">
        <w:rPr>
          <w:rFonts w:asciiTheme="minorHAnsi" w:hAnsiTheme="minorHAnsi" w:cstheme="minorHAnsi"/>
          <w:b/>
          <w:sz w:val="20"/>
          <w:szCs w:val="20"/>
          <w:lang w:val="es-ES"/>
        </w:rPr>
        <w:t>10</w:t>
      </w:r>
      <w:r w:rsidR="00DA0862" w:rsidRPr="00AF1E42">
        <w:rPr>
          <w:rFonts w:asciiTheme="minorHAnsi" w:hAnsiTheme="minorHAnsi" w:cstheme="minorHAnsi"/>
          <w:b/>
          <w:sz w:val="20"/>
          <w:szCs w:val="20"/>
          <w:lang w:val="es-ES"/>
        </w:rPr>
        <w:t>. Breve CV</w:t>
      </w:r>
    </w:p>
    <w:p w14:paraId="39754A75" w14:textId="6D4B9CE9" w:rsidR="00DA0862" w:rsidRPr="00AF1E42" w:rsidRDefault="00DA0862" w:rsidP="00451011">
      <w:pPr>
        <w:spacing w:after="120"/>
        <w:jc w:val="both"/>
        <w:rPr>
          <w:rFonts w:asciiTheme="minorHAnsi" w:hAnsiTheme="minorHAnsi" w:cstheme="minorHAnsi"/>
          <w:sz w:val="20"/>
          <w:szCs w:val="20"/>
        </w:rPr>
      </w:pPr>
      <w:r w:rsidRPr="00AF1E42">
        <w:rPr>
          <w:rFonts w:asciiTheme="minorHAnsi" w:hAnsiTheme="minorHAnsi" w:cstheme="minorHAnsi"/>
          <w:sz w:val="20"/>
          <w:szCs w:val="20"/>
        </w:rPr>
        <w:t>Los autores deben indicar en unas pocas líneas (150 palabras) al final del documento</w:t>
      </w:r>
      <w:r w:rsidR="00D81C25" w:rsidRPr="00AF1E42">
        <w:rPr>
          <w:rFonts w:asciiTheme="minorHAnsi" w:hAnsiTheme="minorHAnsi" w:cstheme="minorHAnsi"/>
          <w:sz w:val="20"/>
          <w:szCs w:val="20"/>
        </w:rPr>
        <w:t xml:space="preserve"> (solo en la versión de autoría identificable)</w:t>
      </w:r>
      <w:r w:rsidRPr="00AF1E42">
        <w:rPr>
          <w:rFonts w:asciiTheme="minorHAnsi" w:hAnsiTheme="minorHAnsi" w:cstheme="minorHAnsi"/>
          <w:sz w:val="20"/>
          <w:szCs w:val="20"/>
        </w:rPr>
        <w:t xml:space="preserve">, los puntos esenciales de su carrera con énfasis en las áreas de interés científico. Este texto debe ser escrito en Calibri, tamaño 8, a espacio simple </w:t>
      </w:r>
      <w:r w:rsidR="001F7331" w:rsidRPr="00AF1E42">
        <w:rPr>
          <w:rFonts w:asciiTheme="minorHAnsi" w:hAnsiTheme="minorHAnsi" w:cstheme="minorHAnsi"/>
          <w:sz w:val="20"/>
          <w:szCs w:val="20"/>
        </w:rPr>
        <w:t xml:space="preserve">a espacio de línea después de los párrafos (6pt) </w:t>
      </w:r>
      <w:r w:rsidRPr="00AF1E42">
        <w:rPr>
          <w:rFonts w:asciiTheme="minorHAnsi" w:hAnsiTheme="minorHAnsi" w:cstheme="minorHAnsi"/>
          <w:sz w:val="20"/>
          <w:szCs w:val="20"/>
        </w:rPr>
        <w:t xml:space="preserve">y justificado. </w:t>
      </w:r>
      <w:r w:rsidR="00AD0D3E" w:rsidRPr="00AF1E42">
        <w:rPr>
          <w:rFonts w:asciiTheme="minorHAnsi" w:hAnsiTheme="minorHAnsi" w:cstheme="minorHAnsi"/>
          <w:sz w:val="20"/>
          <w:szCs w:val="20"/>
        </w:rPr>
        <w:t>Habrá 3 párrafos de CV, uno por cada idioma admitido y debe</w:t>
      </w:r>
      <w:r w:rsidR="009D7BA8" w:rsidRPr="00AF1E42">
        <w:rPr>
          <w:rFonts w:asciiTheme="minorHAnsi" w:hAnsiTheme="minorHAnsi" w:cstheme="minorHAnsi"/>
          <w:sz w:val="20"/>
          <w:szCs w:val="20"/>
        </w:rPr>
        <w:t>n</w:t>
      </w:r>
      <w:r w:rsidR="00AD0D3E" w:rsidRPr="00AF1E42">
        <w:rPr>
          <w:rFonts w:asciiTheme="minorHAnsi" w:hAnsiTheme="minorHAnsi" w:cstheme="minorHAnsi"/>
          <w:sz w:val="20"/>
          <w:szCs w:val="20"/>
        </w:rPr>
        <w:t xml:space="preserve"> ser exactamente igual</w:t>
      </w:r>
      <w:r w:rsidR="009D7BA8" w:rsidRPr="00AF1E42">
        <w:rPr>
          <w:rFonts w:asciiTheme="minorHAnsi" w:hAnsiTheme="minorHAnsi" w:cstheme="minorHAnsi"/>
          <w:sz w:val="20"/>
          <w:szCs w:val="20"/>
        </w:rPr>
        <w:t>es</w:t>
      </w:r>
      <w:r w:rsidR="00AD0D3E" w:rsidRPr="00AF1E42">
        <w:rPr>
          <w:rFonts w:asciiTheme="minorHAnsi" w:hAnsiTheme="minorHAnsi" w:cstheme="minorHAnsi"/>
          <w:sz w:val="20"/>
          <w:szCs w:val="20"/>
        </w:rPr>
        <w:t xml:space="preserve"> que los que se coloquen en el perfil de la plataforma OJS de la revista. Se recuerda que es obligatorio contar con número ORCID y que también debe estar consignado en la plataforma de la revista.</w:t>
      </w:r>
    </w:p>
    <w:p w14:paraId="63B63235" w14:textId="77777777" w:rsidR="00DA0862" w:rsidRPr="00AF1E42" w:rsidRDefault="00DA0862" w:rsidP="00451011">
      <w:pPr>
        <w:spacing w:after="120"/>
        <w:jc w:val="both"/>
        <w:rPr>
          <w:rFonts w:asciiTheme="minorHAnsi" w:hAnsiTheme="minorHAnsi" w:cstheme="minorHAnsi"/>
          <w:sz w:val="20"/>
          <w:szCs w:val="20"/>
        </w:rPr>
      </w:pPr>
    </w:p>
    <w:p w14:paraId="5FB114F0" w14:textId="6BB5F616" w:rsidR="00DA0862" w:rsidRPr="00AF1E42" w:rsidRDefault="001F7331" w:rsidP="00451011">
      <w:pPr>
        <w:spacing w:after="120"/>
        <w:jc w:val="both"/>
        <w:rPr>
          <w:rFonts w:asciiTheme="minorHAnsi" w:hAnsiTheme="minorHAnsi" w:cstheme="minorHAnsi"/>
          <w:b/>
          <w:sz w:val="20"/>
          <w:szCs w:val="20"/>
          <w:lang w:val="es-ES"/>
        </w:rPr>
      </w:pPr>
      <w:r w:rsidRPr="00AF1E42">
        <w:rPr>
          <w:rFonts w:asciiTheme="minorHAnsi" w:hAnsiTheme="minorHAnsi" w:cstheme="minorHAnsi"/>
          <w:b/>
          <w:sz w:val="20"/>
          <w:szCs w:val="20"/>
          <w:lang w:val="es-ES"/>
        </w:rPr>
        <w:t>11</w:t>
      </w:r>
      <w:r w:rsidR="00DA0862" w:rsidRPr="00AF1E42">
        <w:rPr>
          <w:rFonts w:asciiTheme="minorHAnsi" w:hAnsiTheme="minorHAnsi" w:cstheme="minorHAnsi"/>
          <w:b/>
          <w:sz w:val="20"/>
          <w:szCs w:val="20"/>
          <w:lang w:val="es-ES"/>
        </w:rPr>
        <w:t>. Envíos</w:t>
      </w:r>
    </w:p>
    <w:p w14:paraId="04858041" w14:textId="752B11EE" w:rsidR="00DA0862" w:rsidRPr="00AF1E42" w:rsidRDefault="00DA0862" w:rsidP="00451011">
      <w:pPr>
        <w:spacing w:after="120"/>
        <w:jc w:val="both"/>
        <w:rPr>
          <w:rFonts w:asciiTheme="minorHAnsi" w:hAnsiTheme="minorHAnsi" w:cstheme="minorHAnsi"/>
          <w:sz w:val="20"/>
          <w:szCs w:val="20"/>
        </w:rPr>
      </w:pPr>
      <w:r w:rsidRPr="00AF1E42">
        <w:rPr>
          <w:rFonts w:asciiTheme="minorHAnsi" w:hAnsiTheme="minorHAnsi" w:cstheme="minorHAnsi"/>
          <w:sz w:val="20"/>
          <w:szCs w:val="20"/>
        </w:rPr>
        <w:t>Se enviarán 2 archivos, uno como se indica en esta guía, y otro igual en contenido al que se le ha retirado toda mención de autoría</w:t>
      </w:r>
      <w:r w:rsidR="00592F70" w:rsidRPr="00AF1E42">
        <w:rPr>
          <w:rFonts w:asciiTheme="minorHAnsi" w:hAnsiTheme="minorHAnsi" w:cstheme="minorHAnsi"/>
          <w:sz w:val="20"/>
          <w:szCs w:val="20"/>
        </w:rPr>
        <w:t xml:space="preserve">, incluyendo las que se puedan hallar en las fuentes de figuras (imágenes, tablas, etc.), </w:t>
      </w:r>
      <w:proofErr w:type="spellStart"/>
      <w:r w:rsidR="00592F70" w:rsidRPr="00AF1E42">
        <w:rPr>
          <w:rFonts w:asciiTheme="minorHAnsi" w:hAnsiTheme="minorHAnsi" w:cstheme="minorHAnsi"/>
          <w:sz w:val="20"/>
          <w:szCs w:val="20"/>
        </w:rPr>
        <w:t>autocitas</w:t>
      </w:r>
      <w:proofErr w:type="spellEnd"/>
      <w:r w:rsidR="00592F70" w:rsidRPr="00AF1E42">
        <w:rPr>
          <w:rFonts w:asciiTheme="minorHAnsi" w:hAnsiTheme="minorHAnsi" w:cstheme="minorHAnsi"/>
          <w:sz w:val="20"/>
          <w:szCs w:val="20"/>
        </w:rPr>
        <w:t>, o cualquier otra referencia, así como en las propiedades de archivo enviado.</w:t>
      </w:r>
    </w:p>
    <w:p w14:paraId="1095EB3F" w14:textId="77777777" w:rsidR="00DA0862" w:rsidRPr="00AF1E42" w:rsidRDefault="00DA0862" w:rsidP="00451011">
      <w:pPr>
        <w:spacing w:after="120"/>
        <w:jc w:val="both"/>
        <w:rPr>
          <w:rFonts w:asciiTheme="minorHAnsi" w:hAnsiTheme="minorHAnsi" w:cstheme="minorHAnsi"/>
          <w:sz w:val="20"/>
          <w:szCs w:val="20"/>
        </w:rPr>
      </w:pPr>
      <w:r w:rsidRPr="00AF1E42">
        <w:rPr>
          <w:rFonts w:asciiTheme="minorHAnsi" w:hAnsiTheme="minorHAnsi" w:cstheme="minorHAnsi"/>
          <w:sz w:val="20"/>
          <w:szCs w:val="20"/>
        </w:rPr>
        <w:t>Los archivos se nombrarán como:</w:t>
      </w:r>
    </w:p>
    <w:p w14:paraId="626E9B1D" w14:textId="77777777" w:rsidR="00DA0862" w:rsidRPr="00AF1E42" w:rsidRDefault="00DA0862" w:rsidP="00451011">
      <w:pPr>
        <w:spacing w:after="120"/>
        <w:ind w:left="708"/>
        <w:jc w:val="both"/>
        <w:rPr>
          <w:rFonts w:asciiTheme="minorHAnsi" w:hAnsiTheme="minorHAnsi" w:cstheme="minorHAnsi"/>
          <w:sz w:val="20"/>
          <w:szCs w:val="20"/>
        </w:rPr>
      </w:pPr>
      <w:r w:rsidRPr="00AF1E42">
        <w:rPr>
          <w:rFonts w:asciiTheme="minorHAnsi" w:hAnsiTheme="minorHAnsi" w:cstheme="minorHAnsi"/>
          <w:sz w:val="20"/>
          <w:szCs w:val="20"/>
        </w:rPr>
        <w:t>4</w:t>
      </w:r>
      <w:r w:rsidR="00752DFB" w:rsidRPr="00AF1E42">
        <w:rPr>
          <w:rFonts w:asciiTheme="minorHAnsi" w:hAnsiTheme="minorHAnsi" w:cstheme="minorHAnsi"/>
          <w:sz w:val="20"/>
          <w:szCs w:val="20"/>
        </w:rPr>
        <w:t xml:space="preserve"> </w:t>
      </w:r>
      <w:r w:rsidRPr="00AF1E42">
        <w:rPr>
          <w:rFonts w:asciiTheme="minorHAnsi" w:hAnsiTheme="minorHAnsi" w:cstheme="minorHAnsi"/>
          <w:sz w:val="20"/>
          <w:szCs w:val="20"/>
        </w:rPr>
        <w:t xml:space="preserve">palabras iniciales del </w:t>
      </w:r>
      <w:proofErr w:type="spellStart"/>
      <w:r w:rsidRPr="00AF1E42">
        <w:rPr>
          <w:rFonts w:asciiTheme="minorHAnsi" w:hAnsiTheme="minorHAnsi" w:cstheme="minorHAnsi"/>
          <w:sz w:val="20"/>
          <w:szCs w:val="20"/>
        </w:rPr>
        <w:t>título_apellido</w:t>
      </w:r>
      <w:proofErr w:type="spellEnd"/>
      <w:r w:rsidRPr="00AF1E42">
        <w:rPr>
          <w:rFonts w:asciiTheme="minorHAnsi" w:hAnsiTheme="minorHAnsi" w:cstheme="minorHAnsi"/>
          <w:sz w:val="20"/>
          <w:szCs w:val="20"/>
        </w:rPr>
        <w:t xml:space="preserve"> autor 1_apellido autor 2.docx</w:t>
      </w:r>
    </w:p>
    <w:p w14:paraId="1629793D" w14:textId="1860006F" w:rsidR="00DA0862" w:rsidRPr="00AF1E42" w:rsidRDefault="00DA0862" w:rsidP="00451011">
      <w:pPr>
        <w:spacing w:after="120"/>
        <w:ind w:left="708"/>
        <w:jc w:val="both"/>
        <w:rPr>
          <w:rFonts w:asciiTheme="minorHAnsi" w:hAnsiTheme="minorHAnsi" w:cstheme="minorHAnsi"/>
          <w:sz w:val="20"/>
          <w:szCs w:val="20"/>
        </w:rPr>
      </w:pPr>
      <w:r w:rsidRPr="00AF1E42">
        <w:rPr>
          <w:rFonts w:asciiTheme="minorHAnsi" w:hAnsiTheme="minorHAnsi" w:cstheme="minorHAnsi"/>
          <w:sz w:val="20"/>
          <w:szCs w:val="20"/>
        </w:rPr>
        <w:t>4</w:t>
      </w:r>
      <w:r w:rsidR="00752DFB" w:rsidRPr="00AF1E42">
        <w:rPr>
          <w:rFonts w:asciiTheme="minorHAnsi" w:hAnsiTheme="minorHAnsi" w:cstheme="minorHAnsi"/>
          <w:sz w:val="20"/>
          <w:szCs w:val="20"/>
        </w:rPr>
        <w:t xml:space="preserve"> </w:t>
      </w:r>
      <w:r w:rsidRPr="00AF1E42">
        <w:rPr>
          <w:rFonts w:asciiTheme="minorHAnsi" w:hAnsiTheme="minorHAnsi" w:cstheme="minorHAnsi"/>
          <w:sz w:val="20"/>
          <w:szCs w:val="20"/>
        </w:rPr>
        <w:t>palabras iniciales del título_anonimo.docx</w:t>
      </w:r>
    </w:p>
    <w:p w14:paraId="501CC4B1" w14:textId="77777777" w:rsidR="00DA0862" w:rsidRPr="00AF1E42" w:rsidRDefault="00DA0862" w:rsidP="00451011">
      <w:pPr>
        <w:spacing w:after="120"/>
        <w:jc w:val="both"/>
        <w:rPr>
          <w:rFonts w:asciiTheme="minorHAnsi" w:hAnsiTheme="minorHAnsi" w:cstheme="minorHAnsi"/>
          <w:sz w:val="20"/>
          <w:szCs w:val="20"/>
        </w:rPr>
      </w:pPr>
      <w:r w:rsidRPr="00AF1E42">
        <w:rPr>
          <w:rFonts w:asciiTheme="minorHAnsi" w:hAnsiTheme="minorHAnsi" w:cstheme="minorHAnsi"/>
          <w:sz w:val="20"/>
          <w:szCs w:val="20"/>
        </w:rPr>
        <w:t xml:space="preserve">Las imágenes se enviarán por separado en formato </w:t>
      </w:r>
      <w:proofErr w:type="spellStart"/>
      <w:r w:rsidRPr="00AF1E42">
        <w:rPr>
          <w:rFonts w:asciiTheme="minorHAnsi" w:hAnsiTheme="minorHAnsi" w:cstheme="minorHAnsi"/>
          <w:sz w:val="20"/>
          <w:szCs w:val="20"/>
        </w:rPr>
        <w:t>jpg</w:t>
      </w:r>
      <w:proofErr w:type="spellEnd"/>
      <w:r w:rsidRPr="00AF1E42">
        <w:rPr>
          <w:rFonts w:asciiTheme="minorHAnsi" w:hAnsiTheme="minorHAnsi" w:cstheme="minorHAnsi"/>
          <w:sz w:val="20"/>
          <w:szCs w:val="20"/>
        </w:rPr>
        <w:t xml:space="preserve">, </w:t>
      </w:r>
      <w:proofErr w:type="spellStart"/>
      <w:r w:rsidRPr="00AF1E42">
        <w:rPr>
          <w:rFonts w:asciiTheme="minorHAnsi" w:hAnsiTheme="minorHAnsi" w:cstheme="minorHAnsi"/>
          <w:sz w:val="20"/>
          <w:szCs w:val="20"/>
        </w:rPr>
        <w:t>bmp</w:t>
      </w:r>
      <w:proofErr w:type="spellEnd"/>
      <w:r w:rsidRPr="00AF1E42">
        <w:rPr>
          <w:rFonts w:asciiTheme="minorHAnsi" w:hAnsiTheme="minorHAnsi" w:cstheme="minorHAnsi"/>
          <w:sz w:val="20"/>
          <w:szCs w:val="20"/>
        </w:rPr>
        <w:t xml:space="preserve">, </w:t>
      </w:r>
      <w:proofErr w:type="spellStart"/>
      <w:r w:rsidRPr="00AF1E42">
        <w:rPr>
          <w:rFonts w:asciiTheme="minorHAnsi" w:hAnsiTheme="minorHAnsi" w:cstheme="minorHAnsi"/>
          <w:sz w:val="20"/>
          <w:szCs w:val="20"/>
        </w:rPr>
        <w:t>tiff</w:t>
      </w:r>
      <w:proofErr w:type="spellEnd"/>
      <w:r w:rsidRPr="00AF1E42">
        <w:rPr>
          <w:rFonts w:asciiTheme="minorHAnsi" w:hAnsiTheme="minorHAnsi" w:cstheme="minorHAnsi"/>
          <w:sz w:val="20"/>
          <w:szCs w:val="20"/>
        </w:rPr>
        <w:t xml:space="preserve"> o png (300ppp). Se nombrarán como FIG1.jpg, FIG2.jpg, etc.</w:t>
      </w:r>
    </w:p>
    <w:p w14:paraId="32FAB772" w14:textId="6E49382D" w:rsidR="00DA0862" w:rsidRPr="00AF1E42" w:rsidRDefault="00DA0862" w:rsidP="00451011">
      <w:pPr>
        <w:spacing w:after="120"/>
        <w:jc w:val="both"/>
        <w:rPr>
          <w:rFonts w:asciiTheme="minorHAnsi" w:hAnsiTheme="minorHAnsi" w:cstheme="minorHAnsi"/>
          <w:sz w:val="20"/>
          <w:szCs w:val="20"/>
        </w:rPr>
      </w:pPr>
      <w:r w:rsidRPr="00AF1E42">
        <w:rPr>
          <w:rFonts w:asciiTheme="minorHAnsi" w:hAnsiTheme="minorHAnsi" w:cstheme="minorHAnsi"/>
          <w:sz w:val="20"/>
          <w:szCs w:val="20"/>
        </w:rPr>
        <w:t>Si se usa un gestor bibliográfico (</w:t>
      </w:r>
      <w:proofErr w:type="spellStart"/>
      <w:r w:rsidRPr="00AF1E42">
        <w:rPr>
          <w:rFonts w:asciiTheme="minorHAnsi" w:hAnsiTheme="minorHAnsi" w:cstheme="minorHAnsi"/>
          <w:sz w:val="20"/>
          <w:szCs w:val="20"/>
        </w:rPr>
        <w:t>Zotero</w:t>
      </w:r>
      <w:proofErr w:type="spellEnd"/>
      <w:r w:rsidRPr="00AF1E42">
        <w:rPr>
          <w:rFonts w:asciiTheme="minorHAnsi" w:hAnsiTheme="minorHAnsi" w:cstheme="minorHAnsi"/>
          <w:sz w:val="20"/>
          <w:szCs w:val="20"/>
        </w:rPr>
        <w:t xml:space="preserve">, </w:t>
      </w:r>
      <w:proofErr w:type="spellStart"/>
      <w:r w:rsidRPr="00AF1E42">
        <w:rPr>
          <w:rFonts w:asciiTheme="minorHAnsi" w:hAnsiTheme="minorHAnsi" w:cstheme="minorHAnsi"/>
          <w:sz w:val="20"/>
          <w:szCs w:val="20"/>
        </w:rPr>
        <w:t>Medeley</w:t>
      </w:r>
      <w:proofErr w:type="spellEnd"/>
      <w:r w:rsidRPr="00AF1E42">
        <w:rPr>
          <w:rFonts w:asciiTheme="minorHAnsi" w:hAnsiTheme="minorHAnsi" w:cstheme="minorHAnsi"/>
          <w:sz w:val="20"/>
          <w:szCs w:val="20"/>
        </w:rPr>
        <w:t>, etc.) se enviará igualmente el archivo con toda la lista de referencias en formato RIS, BIBTEX o ENDNOTE.</w:t>
      </w:r>
    </w:p>
    <w:p w14:paraId="575C5D5D" w14:textId="77777777" w:rsidR="00DA0862" w:rsidRPr="00AF1E42" w:rsidRDefault="00DA0862" w:rsidP="00451011">
      <w:pPr>
        <w:spacing w:after="120"/>
        <w:jc w:val="both"/>
        <w:rPr>
          <w:rFonts w:asciiTheme="minorHAnsi" w:hAnsiTheme="minorHAnsi" w:cstheme="minorHAnsi"/>
          <w:b/>
          <w:bCs/>
          <w:sz w:val="20"/>
          <w:szCs w:val="20"/>
        </w:rPr>
      </w:pPr>
      <w:r w:rsidRPr="00AF1E42">
        <w:rPr>
          <w:rFonts w:asciiTheme="minorHAnsi" w:hAnsiTheme="minorHAnsi" w:cstheme="minorHAnsi"/>
          <w:b/>
          <w:bCs/>
          <w:sz w:val="20"/>
          <w:szCs w:val="20"/>
        </w:rPr>
        <w:t>Lista de comprobación para la preparación de envíos</w:t>
      </w:r>
    </w:p>
    <w:p w14:paraId="17FC49BE" w14:textId="0E38FAFC" w:rsidR="009168E2" w:rsidRPr="00AF1E42" w:rsidRDefault="00DA0862" w:rsidP="00451011">
      <w:pPr>
        <w:spacing w:after="120"/>
        <w:jc w:val="both"/>
        <w:rPr>
          <w:rFonts w:asciiTheme="minorHAnsi" w:hAnsiTheme="minorHAnsi" w:cstheme="minorHAnsi"/>
          <w:sz w:val="20"/>
          <w:szCs w:val="20"/>
        </w:rPr>
      </w:pPr>
      <w:r w:rsidRPr="00AF1E42">
        <w:rPr>
          <w:rFonts w:asciiTheme="minorHAnsi" w:hAnsiTheme="minorHAnsi" w:cstheme="minorHAnsi"/>
          <w:sz w:val="20"/>
          <w:szCs w:val="20"/>
        </w:rPr>
        <w:t>Como parte del proceso de envío, los autores/as están obligados a comprobar que su envío cumpla todos los elementos que se muestran a continuación. Se devolverán a los autores/as aquellos envíos que no cumplan estas directrices.</w:t>
      </w:r>
    </w:p>
    <w:p w14:paraId="50AF56FF" w14:textId="476C8219" w:rsidR="009168E2" w:rsidRPr="00AF1E42" w:rsidRDefault="009168E2" w:rsidP="00451011">
      <w:pPr>
        <w:spacing w:after="120"/>
        <w:jc w:val="both"/>
        <w:rPr>
          <w:rFonts w:asciiTheme="minorHAnsi" w:hAnsiTheme="minorHAnsi" w:cstheme="minorHAnsi"/>
          <w:sz w:val="20"/>
          <w:szCs w:val="20"/>
        </w:rPr>
      </w:pPr>
      <w:r w:rsidRPr="00AF1E42">
        <w:rPr>
          <w:rFonts w:asciiTheme="minorHAnsi" w:hAnsiTheme="minorHAnsi" w:cstheme="minorHAnsi"/>
          <w:sz w:val="20"/>
          <w:szCs w:val="20"/>
        </w:rPr>
        <w:t>- El envío no ha sido publicado previamente -revista, libro, actas de congresos o seminarios- ni se ha enviado previamente a otra revista (o se ha proporcionado una explicación en Comentarios al / a la editor/a).</w:t>
      </w:r>
    </w:p>
    <w:p w14:paraId="3DD1A182" w14:textId="7D303F5A" w:rsidR="0042357D" w:rsidRPr="00AF1E42" w:rsidRDefault="009168E2" w:rsidP="00451011">
      <w:pPr>
        <w:spacing w:after="120"/>
        <w:jc w:val="both"/>
        <w:rPr>
          <w:rFonts w:asciiTheme="minorHAnsi" w:hAnsiTheme="minorHAnsi" w:cstheme="minorHAnsi"/>
          <w:sz w:val="20"/>
          <w:szCs w:val="20"/>
        </w:rPr>
      </w:pPr>
      <w:r w:rsidRPr="00AF1E42">
        <w:rPr>
          <w:rFonts w:asciiTheme="minorHAnsi" w:hAnsiTheme="minorHAnsi" w:cstheme="minorHAnsi"/>
          <w:sz w:val="20"/>
          <w:szCs w:val="20"/>
        </w:rPr>
        <w:t xml:space="preserve">- </w:t>
      </w:r>
      <w:r w:rsidR="0042357D" w:rsidRPr="00AF1E42">
        <w:rPr>
          <w:rFonts w:asciiTheme="minorHAnsi" w:hAnsiTheme="minorHAnsi" w:cstheme="minorHAnsi"/>
          <w:sz w:val="20"/>
          <w:szCs w:val="20"/>
        </w:rPr>
        <w:t xml:space="preserve">Los archivos han sido enviados en </w:t>
      </w:r>
      <w:r w:rsidRPr="00AF1E42">
        <w:rPr>
          <w:rFonts w:asciiTheme="minorHAnsi" w:hAnsiTheme="minorHAnsi" w:cstheme="minorHAnsi"/>
          <w:sz w:val="20"/>
          <w:szCs w:val="20"/>
        </w:rPr>
        <w:t xml:space="preserve">formato </w:t>
      </w:r>
      <w:r w:rsidR="00410375" w:rsidRPr="00AF1E42">
        <w:rPr>
          <w:rFonts w:asciiTheme="minorHAnsi" w:hAnsiTheme="minorHAnsi" w:cstheme="minorHAnsi"/>
          <w:sz w:val="20"/>
          <w:szCs w:val="20"/>
        </w:rPr>
        <w:t>editable</w:t>
      </w:r>
      <w:r w:rsidRPr="00AF1E42">
        <w:rPr>
          <w:rFonts w:asciiTheme="minorHAnsi" w:hAnsiTheme="minorHAnsi" w:cstheme="minorHAnsi"/>
          <w:sz w:val="20"/>
          <w:szCs w:val="20"/>
        </w:rPr>
        <w:t xml:space="preserve"> (extensi</w:t>
      </w:r>
      <w:r w:rsidR="00410375" w:rsidRPr="00AF1E42">
        <w:rPr>
          <w:rFonts w:asciiTheme="minorHAnsi" w:hAnsiTheme="minorHAnsi" w:cstheme="minorHAnsi"/>
          <w:sz w:val="20"/>
          <w:szCs w:val="20"/>
        </w:rPr>
        <w:t>ones *</w:t>
      </w:r>
      <w:r w:rsidRPr="00AF1E42">
        <w:rPr>
          <w:rFonts w:asciiTheme="minorHAnsi" w:hAnsiTheme="minorHAnsi" w:cstheme="minorHAnsi"/>
          <w:sz w:val="20"/>
          <w:szCs w:val="20"/>
        </w:rPr>
        <w:t>.</w:t>
      </w:r>
      <w:proofErr w:type="spellStart"/>
      <w:r w:rsidRPr="00AF1E42">
        <w:rPr>
          <w:rFonts w:asciiTheme="minorHAnsi" w:hAnsiTheme="minorHAnsi" w:cstheme="minorHAnsi"/>
          <w:sz w:val="20"/>
          <w:szCs w:val="20"/>
        </w:rPr>
        <w:t>docx</w:t>
      </w:r>
      <w:proofErr w:type="spellEnd"/>
      <w:r w:rsidR="00410375" w:rsidRPr="00AF1E42">
        <w:rPr>
          <w:rFonts w:asciiTheme="minorHAnsi" w:hAnsiTheme="minorHAnsi" w:cstheme="minorHAnsi"/>
          <w:sz w:val="20"/>
          <w:szCs w:val="20"/>
        </w:rPr>
        <w:t>, *.</w:t>
      </w:r>
      <w:proofErr w:type="spellStart"/>
      <w:r w:rsidR="00410375" w:rsidRPr="00AF1E42">
        <w:rPr>
          <w:rFonts w:asciiTheme="minorHAnsi" w:hAnsiTheme="minorHAnsi" w:cstheme="minorHAnsi"/>
          <w:sz w:val="20"/>
          <w:szCs w:val="20"/>
        </w:rPr>
        <w:t>odt</w:t>
      </w:r>
      <w:proofErr w:type="spellEnd"/>
      <w:r w:rsidRPr="00AF1E42">
        <w:rPr>
          <w:rFonts w:asciiTheme="minorHAnsi" w:hAnsiTheme="minorHAnsi" w:cstheme="minorHAnsi"/>
          <w:sz w:val="20"/>
          <w:szCs w:val="20"/>
        </w:rPr>
        <w:t>)</w:t>
      </w:r>
      <w:r w:rsidR="0042357D" w:rsidRPr="00AF1E42">
        <w:rPr>
          <w:rFonts w:asciiTheme="minorHAnsi" w:hAnsiTheme="minorHAnsi" w:cstheme="minorHAnsi"/>
          <w:sz w:val="20"/>
          <w:szCs w:val="20"/>
        </w:rPr>
        <w:t xml:space="preserve"> según las indicaciones de envío.</w:t>
      </w:r>
    </w:p>
    <w:p w14:paraId="08A58ECD" w14:textId="77777777" w:rsidR="0042357D" w:rsidRPr="00AF1E42" w:rsidRDefault="0042357D" w:rsidP="00451011">
      <w:pPr>
        <w:spacing w:after="120"/>
        <w:jc w:val="both"/>
        <w:rPr>
          <w:rFonts w:asciiTheme="minorHAnsi" w:hAnsiTheme="minorHAnsi" w:cstheme="minorHAnsi"/>
          <w:sz w:val="20"/>
          <w:szCs w:val="20"/>
        </w:rPr>
      </w:pPr>
      <w:r w:rsidRPr="00AF1E42">
        <w:rPr>
          <w:rFonts w:asciiTheme="minorHAnsi" w:hAnsiTheme="minorHAnsi" w:cstheme="minorHAnsi"/>
          <w:sz w:val="20"/>
          <w:szCs w:val="20"/>
        </w:rPr>
        <w:t>- Se ha eliminado del archivo de texto anónimo el nombre del autor/a y cualquier posible referencia que pueda inducir a conocer quién es el autor/a del artículo, asegurando la revisión a ciegas.</w:t>
      </w:r>
    </w:p>
    <w:p w14:paraId="0F7802D6" w14:textId="6C4DFAE0" w:rsidR="0042357D" w:rsidRPr="00AF1E42" w:rsidRDefault="0042357D" w:rsidP="00451011">
      <w:pPr>
        <w:spacing w:after="120"/>
        <w:jc w:val="both"/>
        <w:rPr>
          <w:rFonts w:asciiTheme="minorHAnsi" w:hAnsiTheme="minorHAnsi" w:cstheme="minorHAnsi"/>
          <w:sz w:val="20"/>
          <w:szCs w:val="20"/>
        </w:rPr>
      </w:pPr>
      <w:r w:rsidRPr="00AF1E42">
        <w:rPr>
          <w:rFonts w:asciiTheme="minorHAnsi" w:hAnsiTheme="minorHAnsi" w:cstheme="minorHAnsi"/>
          <w:sz w:val="20"/>
          <w:szCs w:val="20"/>
        </w:rPr>
        <w:t xml:space="preserve">- </w:t>
      </w:r>
      <w:r w:rsidR="009168E2" w:rsidRPr="00AF1E42">
        <w:rPr>
          <w:rFonts w:asciiTheme="minorHAnsi" w:hAnsiTheme="minorHAnsi" w:cstheme="minorHAnsi"/>
          <w:sz w:val="20"/>
          <w:szCs w:val="20"/>
        </w:rPr>
        <w:t>En el fichero de texto se incluyen las imágenes en la posición que le corresponde en el texto según la indicación (Fig. x); también se incluye el pie o comentario de la imagen.</w:t>
      </w:r>
      <w:r w:rsidRPr="00AF1E42">
        <w:rPr>
          <w:rFonts w:asciiTheme="minorHAnsi" w:hAnsiTheme="minorHAnsi" w:cstheme="minorHAnsi"/>
          <w:sz w:val="20"/>
          <w:szCs w:val="20"/>
        </w:rPr>
        <w:t xml:space="preserve"> Se envía, además, como archivo complementario, cada una de las imágenes/mapas/figuras comprobando que tienen una resolución de 300ppp y tamaño máximo de 10x16cm. No se</w:t>
      </w:r>
      <w:r w:rsidR="000314D2" w:rsidRPr="00AF1E42">
        <w:rPr>
          <w:rFonts w:asciiTheme="minorHAnsi" w:hAnsiTheme="minorHAnsi" w:cstheme="minorHAnsi"/>
          <w:sz w:val="20"/>
          <w:szCs w:val="20"/>
        </w:rPr>
        <w:t xml:space="preserve"> admite haber</w:t>
      </w:r>
      <w:r w:rsidRPr="00AF1E42">
        <w:rPr>
          <w:rFonts w:asciiTheme="minorHAnsi" w:hAnsiTheme="minorHAnsi" w:cstheme="minorHAnsi"/>
          <w:sz w:val="20"/>
          <w:szCs w:val="20"/>
        </w:rPr>
        <w:t xml:space="preserve"> usado programas de diseño gráfico para incrementar su resolución.</w:t>
      </w:r>
    </w:p>
    <w:p w14:paraId="2DC9B564" w14:textId="5B450706" w:rsidR="009168E2" w:rsidRPr="00AF1E42" w:rsidRDefault="009168E2" w:rsidP="00451011">
      <w:pPr>
        <w:spacing w:after="120"/>
        <w:jc w:val="both"/>
        <w:rPr>
          <w:rFonts w:asciiTheme="minorHAnsi" w:hAnsiTheme="minorHAnsi" w:cstheme="minorHAnsi"/>
          <w:sz w:val="20"/>
          <w:szCs w:val="20"/>
        </w:rPr>
      </w:pPr>
      <w:r w:rsidRPr="00AF1E42">
        <w:rPr>
          <w:rFonts w:asciiTheme="minorHAnsi" w:hAnsiTheme="minorHAnsi" w:cstheme="minorHAnsi"/>
          <w:sz w:val="20"/>
          <w:szCs w:val="20"/>
        </w:rPr>
        <w:t>- Se han añadido direcciones web para las referencias donde ha sido posible.</w:t>
      </w:r>
    </w:p>
    <w:p w14:paraId="55CF748D" w14:textId="4D2A59DE" w:rsidR="0042357D" w:rsidRPr="00AF1E42" w:rsidRDefault="009168E2" w:rsidP="00451011">
      <w:pPr>
        <w:spacing w:after="120"/>
        <w:jc w:val="both"/>
        <w:rPr>
          <w:rFonts w:asciiTheme="minorHAnsi" w:hAnsiTheme="minorHAnsi" w:cstheme="minorHAnsi"/>
          <w:sz w:val="20"/>
          <w:szCs w:val="20"/>
        </w:rPr>
      </w:pPr>
      <w:r w:rsidRPr="00AF1E42">
        <w:rPr>
          <w:rFonts w:asciiTheme="minorHAnsi" w:hAnsiTheme="minorHAnsi" w:cstheme="minorHAnsi"/>
          <w:sz w:val="20"/>
          <w:szCs w:val="20"/>
        </w:rPr>
        <w:t>- El texto cumple con los requisitos bibliográficos y de estilo indicados e</w:t>
      </w:r>
      <w:r w:rsidR="0042357D" w:rsidRPr="00AF1E42">
        <w:rPr>
          <w:rFonts w:asciiTheme="minorHAnsi" w:hAnsiTheme="minorHAnsi" w:cstheme="minorHAnsi"/>
          <w:sz w:val="20"/>
          <w:szCs w:val="20"/>
        </w:rPr>
        <w:t>n las Normas de Presentación.</w:t>
      </w:r>
    </w:p>
    <w:p w14:paraId="264B33FF" w14:textId="19357C24" w:rsidR="00DA0862" w:rsidRPr="00AF1E42" w:rsidRDefault="0042357D" w:rsidP="00451011">
      <w:pPr>
        <w:spacing w:after="120"/>
        <w:jc w:val="both"/>
        <w:rPr>
          <w:rFonts w:asciiTheme="minorHAnsi" w:hAnsiTheme="minorHAnsi" w:cstheme="minorHAnsi"/>
          <w:sz w:val="20"/>
          <w:szCs w:val="20"/>
        </w:rPr>
      </w:pPr>
      <w:r w:rsidRPr="00AF1E42">
        <w:rPr>
          <w:rFonts w:asciiTheme="minorHAnsi" w:hAnsiTheme="minorHAnsi" w:cstheme="minorHAnsi"/>
          <w:sz w:val="20"/>
          <w:szCs w:val="20"/>
        </w:rPr>
        <w:t xml:space="preserve">- </w:t>
      </w:r>
      <w:r w:rsidR="00DA0862" w:rsidRPr="00AF1E42">
        <w:rPr>
          <w:rFonts w:asciiTheme="minorHAnsi" w:hAnsiTheme="minorHAnsi" w:cstheme="minorHAnsi"/>
          <w:sz w:val="20"/>
          <w:szCs w:val="20"/>
        </w:rPr>
        <w:t xml:space="preserve">En caso de su aceptación, </w:t>
      </w:r>
      <w:r w:rsidR="00AC434F" w:rsidRPr="00AF1E42">
        <w:rPr>
          <w:rFonts w:asciiTheme="minorHAnsi" w:hAnsiTheme="minorHAnsi" w:cstheme="minorHAnsi"/>
          <w:sz w:val="20"/>
          <w:szCs w:val="20"/>
        </w:rPr>
        <w:t xml:space="preserve">se autoriza </w:t>
      </w:r>
      <w:r w:rsidR="00DA0862" w:rsidRPr="00AF1E42">
        <w:rPr>
          <w:rFonts w:asciiTheme="minorHAnsi" w:hAnsiTheme="minorHAnsi" w:cstheme="minorHAnsi"/>
          <w:sz w:val="20"/>
          <w:szCs w:val="20"/>
        </w:rPr>
        <w:t xml:space="preserve">a la revista Astrágalo Cultura de la Arquitectura y la Ciudad, a incluir nombre y apellidos, ORCID, así como filiación institucional y, en su caso, dirección de correo electrónico, en todos los documentos relacionados con la publicación del artículo que se somete a evaluación. Asimismo, </w:t>
      </w:r>
      <w:r w:rsidR="00410375" w:rsidRPr="00AF1E42">
        <w:rPr>
          <w:rFonts w:asciiTheme="minorHAnsi" w:hAnsiTheme="minorHAnsi" w:cstheme="minorHAnsi"/>
          <w:sz w:val="20"/>
          <w:szCs w:val="20"/>
        </w:rPr>
        <w:t xml:space="preserve">se </w:t>
      </w:r>
      <w:r w:rsidR="00DA0862" w:rsidRPr="00AF1E42">
        <w:rPr>
          <w:rFonts w:asciiTheme="minorHAnsi" w:hAnsiTheme="minorHAnsi" w:cstheme="minorHAnsi"/>
          <w:sz w:val="20"/>
          <w:szCs w:val="20"/>
        </w:rPr>
        <w:t>garantiz</w:t>
      </w:r>
      <w:r w:rsidR="00410375" w:rsidRPr="00AF1E42">
        <w:rPr>
          <w:rFonts w:asciiTheme="minorHAnsi" w:hAnsiTheme="minorHAnsi" w:cstheme="minorHAnsi"/>
          <w:sz w:val="20"/>
          <w:szCs w:val="20"/>
        </w:rPr>
        <w:t>a</w:t>
      </w:r>
      <w:r w:rsidR="00DA0862" w:rsidRPr="00AF1E42">
        <w:rPr>
          <w:rFonts w:asciiTheme="minorHAnsi" w:hAnsiTheme="minorHAnsi" w:cstheme="minorHAnsi"/>
          <w:sz w:val="20"/>
          <w:szCs w:val="20"/>
        </w:rPr>
        <w:t xml:space="preserve"> la autoría y originalidad del artículo, y </w:t>
      </w:r>
      <w:r w:rsidR="00410375" w:rsidRPr="00AF1E42">
        <w:rPr>
          <w:rFonts w:asciiTheme="minorHAnsi" w:hAnsiTheme="minorHAnsi" w:cstheme="minorHAnsi"/>
          <w:sz w:val="20"/>
          <w:szCs w:val="20"/>
        </w:rPr>
        <w:t xml:space="preserve">se </w:t>
      </w:r>
      <w:r w:rsidR="00DA0862" w:rsidRPr="00AF1E42">
        <w:rPr>
          <w:rFonts w:asciiTheme="minorHAnsi" w:hAnsiTheme="minorHAnsi" w:cstheme="minorHAnsi"/>
          <w:sz w:val="20"/>
          <w:szCs w:val="20"/>
        </w:rPr>
        <w:t>asum</w:t>
      </w:r>
      <w:r w:rsidR="00410375" w:rsidRPr="00AF1E42">
        <w:rPr>
          <w:rFonts w:asciiTheme="minorHAnsi" w:hAnsiTheme="minorHAnsi" w:cstheme="minorHAnsi"/>
          <w:sz w:val="20"/>
          <w:szCs w:val="20"/>
        </w:rPr>
        <w:t>e</w:t>
      </w:r>
      <w:r w:rsidR="00DA0862" w:rsidRPr="00AF1E42">
        <w:rPr>
          <w:rFonts w:asciiTheme="minorHAnsi" w:hAnsiTheme="minorHAnsi" w:cstheme="minorHAnsi"/>
          <w:sz w:val="20"/>
          <w:szCs w:val="20"/>
        </w:rPr>
        <w:t xml:space="preserve"> la plena y exclusiva responsabilidad por los daños y perjuicios que pudieran producirse como consecuencia de reclamaciones de terceros respecto del contenido, autoría o titularidad del contenido del mismo.</w:t>
      </w:r>
    </w:p>
    <w:p w14:paraId="2E16814C" w14:textId="77777777" w:rsidR="00DA0862" w:rsidRPr="00AF1E42" w:rsidRDefault="00DA0862" w:rsidP="00451011">
      <w:pPr>
        <w:spacing w:after="120"/>
        <w:jc w:val="both"/>
        <w:rPr>
          <w:rFonts w:asciiTheme="minorHAnsi" w:hAnsiTheme="minorHAnsi" w:cstheme="minorHAnsi"/>
          <w:sz w:val="20"/>
          <w:szCs w:val="20"/>
        </w:rPr>
      </w:pPr>
    </w:p>
    <w:p w14:paraId="306B1B46" w14:textId="767ACE47" w:rsidR="00DA0862" w:rsidRPr="00AF1E42" w:rsidRDefault="00451011" w:rsidP="00451011">
      <w:pPr>
        <w:spacing w:after="120"/>
        <w:jc w:val="both"/>
        <w:rPr>
          <w:rFonts w:asciiTheme="minorHAnsi" w:hAnsiTheme="minorHAnsi" w:cstheme="minorHAnsi"/>
          <w:b/>
          <w:bCs/>
          <w:sz w:val="20"/>
          <w:szCs w:val="20"/>
        </w:rPr>
      </w:pPr>
      <w:r w:rsidRPr="00AF1E42">
        <w:rPr>
          <w:rFonts w:asciiTheme="minorHAnsi" w:hAnsiTheme="minorHAnsi" w:cstheme="minorHAnsi"/>
          <w:b/>
          <w:bCs/>
          <w:sz w:val="20"/>
          <w:szCs w:val="20"/>
        </w:rPr>
        <w:t xml:space="preserve">12. </w:t>
      </w:r>
      <w:r w:rsidR="00DA0862" w:rsidRPr="00AF1E42">
        <w:rPr>
          <w:rFonts w:asciiTheme="minorHAnsi" w:hAnsiTheme="minorHAnsi" w:cstheme="minorHAnsi"/>
          <w:b/>
          <w:bCs/>
          <w:sz w:val="20"/>
          <w:szCs w:val="20"/>
        </w:rPr>
        <w:t>Declaración de privacidad</w:t>
      </w:r>
    </w:p>
    <w:p w14:paraId="18021E08" w14:textId="77777777" w:rsidR="00DA0862" w:rsidRPr="00AF1E42" w:rsidRDefault="00DA0862" w:rsidP="00451011">
      <w:pPr>
        <w:spacing w:after="120"/>
        <w:jc w:val="both"/>
        <w:rPr>
          <w:rFonts w:asciiTheme="minorHAnsi" w:hAnsiTheme="minorHAnsi" w:cstheme="minorHAnsi"/>
          <w:sz w:val="20"/>
          <w:szCs w:val="20"/>
        </w:rPr>
      </w:pPr>
      <w:r w:rsidRPr="00AF1E42">
        <w:rPr>
          <w:rFonts w:asciiTheme="minorHAnsi" w:hAnsiTheme="minorHAnsi" w:cstheme="minorHAnsi"/>
          <w:sz w:val="20"/>
          <w:szCs w:val="20"/>
        </w:rPr>
        <w:t>Los nombres y las direcciones de correo electrónico introducidos en esta revista se usarán exclusivamente para los fines establecidos en ella y no se proporcionarán a terceros o para su uso con otros fines.</w:t>
      </w:r>
    </w:p>
    <w:p w14:paraId="2446C4F7" w14:textId="77777777" w:rsidR="00DA0862" w:rsidRPr="00AF1E42" w:rsidRDefault="00DA0862" w:rsidP="00451011">
      <w:pPr>
        <w:spacing w:after="120"/>
        <w:jc w:val="both"/>
        <w:rPr>
          <w:rFonts w:asciiTheme="minorHAnsi" w:hAnsiTheme="minorHAnsi" w:cstheme="minorHAnsi"/>
          <w:sz w:val="20"/>
          <w:szCs w:val="20"/>
        </w:rPr>
      </w:pPr>
    </w:p>
    <w:p w14:paraId="49FF0A14" w14:textId="77777777" w:rsidR="00DA0862" w:rsidRPr="00AF1E42" w:rsidRDefault="00DA0862" w:rsidP="00451011">
      <w:pPr>
        <w:spacing w:after="120"/>
        <w:jc w:val="both"/>
        <w:rPr>
          <w:rFonts w:asciiTheme="minorHAnsi" w:hAnsiTheme="minorHAnsi" w:cstheme="minorHAnsi"/>
          <w:b/>
          <w:bCs/>
          <w:sz w:val="20"/>
          <w:szCs w:val="20"/>
        </w:rPr>
      </w:pPr>
      <w:r w:rsidRPr="00AF1E42">
        <w:rPr>
          <w:rFonts w:asciiTheme="minorHAnsi" w:hAnsiTheme="minorHAnsi" w:cstheme="minorHAnsi"/>
          <w:b/>
          <w:bCs/>
          <w:sz w:val="20"/>
          <w:szCs w:val="20"/>
        </w:rPr>
        <w:t>Se remitirá la documentación a la plataforma OJS (los envíos se gestionarán solamente desde ella).</w:t>
      </w:r>
    </w:p>
    <w:p w14:paraId="58326CA4" w14:textId="77777777" w:rsidR="00DA0862" w:rsidRPr="000314D2" w:rsidRDefault="00DA0862" w:rsidP="00451011">
      <w:pPr>
        <w:spacing w:after="120"/>
        <w:jc w:val="both"/>
        <w:rPr>
          <w:rFonts w:asciiTheme="minorHAnsi" w:hAnsiTheme="minorHAnsi" w:cstheme="minorHAnsi"/>
          <w:b/>
          <w:bCs/>
          <w:sz w:val="20"/>
          <w:szCs w:val="20"/>
        </w:rPr>
      </w:pPr>
      <w:r w:rsidRPr="00AF1E42">
        <w:rPr>
          <w:rFonts w:asciiTheme="minorHAnsi" w:hAnsiTheme="minorHAnsi" w:cstheme="minorHAnsi"/>
          <w:b/>
          <w:bCs/>
          <w:sz w:val="20"/>
          <w:szCs w:val="20"/>
        </w:rPr>
        <w:t>Consultas al correo astragalo@us.es</w:t>
      </w:r>
    </w:p>
    <w:p w14:paraId="217EC571" w14:textId="77777777" w:rsidR="00C86693" w:rsidRPr="000314D2" w:rsidRDefault="00C86693" w:rsidP="00451011">
      <w:pPr>
        <w:spacing w:after="120"/>
        <w:jc w:val="both"/>
        <w:rPr>
          <w:rFonts w:asciiTheme="minorHAnsi" w:hAnsiTheme="minorHAnsi" w:cstheme="minorHAnsi"/>
          <w:sz w:val="20"/>
          <w:szCs w:val="20"/>
        </w:rPr>
      </w:pPr>
    </w:p>
    <w:sectPr w:rsidR="00C86693" w:rsidRPr="000314D2" w:rsidSect="00E74BB3">
      <w:headerReference w:type="first" r:id="rId14"/>
      <w:pgSz w:w="11900" w:h="16840" w:code="9"/>
      <w:pgMar w:top="1134" w:right="1418" w:bottom="85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CD3A1B" w14:textId="77777777" w:rsidR="008214A5" w:rsidRDefault="008214A5" w:rsidP="00DA0862">
      <w:r>
        <w:separator/>
      </w:r>
    </w:p>
  </w:endnote>
  <w:endnote w:type="continuationSeparator" w:id="0">
    <w:p w14:paraId="50CE88E9" w14:textId="77777777" w:rsidR="008214A5" w:rsidRDefault="008214A5" w:rsidP="00DA08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49437E" w14:textId="77777777" w:rsidR="008214A5" w:rsidRDefault="008214A5" w:rsidP="00DA0862">
      <w:r>
        <w:separator/>
      </w:r>
    </w:p>
  </w:footnote>
  <w:footnote w:type="continuationSeparator" w:id="0">
    <w:p w14:paraId="4A818FB6" w14:textId="77777777" w:rsidR="008214A5" w:rsidRDefault="008214A5" w:rsidP="00DA086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CB050B" w14:textId="77777777" w:rsidR="00477C0A" w:rsidRPr="00810868" w:rsidRDefault="00972027">
    <w:pPr>
      <w:pStyle w:val="Encabezado"/>
      <w:rPr>
        <w:color w:val="595959"/>
        <w:sz w:val="22"/>
        <w:lang w:val="es-ES"/>
      </w:rPr>
    </w:pPr>
    <w:r w:rsidRPr="00810868">
      <w:rPr>
        <w:color w:val="595959"/>
        <w:sz w:val="22"/>
        <w:lang w:val="es-ES"/>
      </w:rPr>
      <w:t>Revista Astrágalo. Cultura de la Arquitectura y la</w:t>
    </w:r>
    <w:r>
      <w:rPr>
        <w:color w:val="595959"/>
        <w:sz w:val="22"/>
        <w:lang w:val="es-ES"/>
      </w:rPr>
      <w:t xml:space="preserve"> Ciudad. Normas de presentación en español</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0862"/>
    <w:rsid w:val="00011684"/>
    <w:rsid w:val="000314D2"/>
    <w:rsid w:val="000314E1"/>
    <w:rsid w:val="0006189E"/>
    <w:rsid w:val="00071465"/>
    <w:rsid w:val="00094B96"/>
    <w:rsid w:val="000C6BDE"/>
    <w:rsid w:val="000D3689"/>
    <w:rsid w:val="000D6A3E"/>
    <w:rsid w:val="000F36C1"/>
    <w:rsid w:val="00162DEB"/>
    <w:rsid w:val="0016523C"/>
    <w:rsid w:val="00193088"/>
    <w:rsid w:val="001950C8"/>
    <w:rsid w:val="001B5968"/>
    <w:rsid w:val="001E151A"/>
    <w:rsid w:val="001F4939"/>
    <w:rsid w:val="001F7331"/>
    <w:rsid w:val="00225B71"/>
    <w:rsid w:val="002366C1"/>
    <w:rsid w:val="002969B7"/>
    <w:rsid w:val="002A0F10"/>
    <w:rsid w:val="002B63AD"/>
    <w:rsid w:val="002C300E"/>
    <w:rsid w:val="002D7BB6"/>
    <w:rsid w:val="002E5E72"/>
    <w:rsid w:val="002E7515"/>
    <w:rsid w:val="003064DD"/>
    <w:rsid w:val="0032243E"/>
    <w:rsid w:val="00374493"/>
    <w:rsid w:val="003C35B0"/>
    <w:rsid w:val="003C6ACC"/>
    <w:rsid w:val="003E00FD"/>
    <w:rsid w:val="003E66B4"/>
    <w:rsid w:val="00400CBD"/>
    <w:rsid w:val="00403E17"/>
    <w:rsid w:val="00410375"/>
    <w:rsid w:val="00414CF6"/>
    <w:rsid w:val="0042357D"/>
    <w:rsid w:val="004464F3"/>
    <w:rsid w:val="00451011"/>
    <w:rsid w:val="004656CC"/>
    <w:rsid w:val="00467A77"/>
    <w:rsid w:val="00477C0A"/>
    <w:rsid w:val="004951B1"/>
    <w:rsid w:val="004A13C9"/>
    <w:rsid w:val="004E1340"/>
    <w:rsid w:val="0052002D"/>
    <w:rsid w:val="00522598"/>
    <w:rsid w:val="00533406"/>
    <w:rsid w:val="0053512A"/>
    <w:rsid w:val="00540480"/>
    <w:rsid w:val="005662FC"/>
    <w:rsid w:val="00591F1D"/>
    <w:rsid w:val="00592F70"/>
    <w:rsid w:val="005971B8"/>
    <w:rsid w:val="005B0813"/>
    <w:rsid w:val="005F3473"/>
    <w:rsid w:val="00623D7C"/>
    <w:rsid w:val="006445B6"/>
    <w:rsid w:val="00674D72"/>
    <w:rsid w:val="00687C41"/>
    <w:rsid w:val="00692AFA"/>
    <w:rsid w:val="006A0D22"/>
    <w:rsid w:val="006A537A"/>
    <w:rsid w:val="006B109A"/>
    <w:rsid w:val="006C4ECC"/>
    <w:rsid w:val="006C700A"/>
    <w:rsid w:val="006F247E"/>
    <w:rsid w:val="006F2CEF"/>
    <w:rsid w:val="00713519"/>
    <w:rsid w:val="007200FD"/>
    <w:rsid w:val="0073735A"/>
    <w:rsid w:val="00752DFB"/>
    <w:rsid w:val="0075399D"/>
    <w:rsid w:val="0077041B"/>
    <w:rsid w:val="00784152"/>
    <w:rsid w:val="00784448"/>
    <w:rsid w:val="007A43D2"/>
    <w:rsid w:val="007F534A"/>
    <w:rsid w:val="008159A4"/>
    <w:rsid w:val="008214A5"/>
    <w:rsid w:val="00857C83"/>
    <w:rsid w:val="00882B91"/>
    <w:rsid w:val="008C5067"/>
    <w:rsid w:val="00913C04"/>
    <w:rsid w:val="009168E2"/>
    <w:rsid w:val="009214C9"/>
    <w:rsid w:val="00962F28"/>
    <w:rsid w:val="00972027"/>
    <w:rsid w:val="00982C21"/>
    <w:rsid w:val="009D7BA8"/>
    <w:rsid w:val="009E120F"/>
    <w:rsid w:val="009E2FE3"/>
    <w:rsid w:val="00A16A99"/>
    <w:rsid w:val="00A25F4E"/>
    <w:rsid w:val="00A66845"/>
    <w:rsid w:val="00A77984"/>
    <w:rsid w:val="00A96B91"/>
    <w:rsid w:val="00A972C4"/>
    <w:rsid w:val="00AC434F"/>
    <w:rsid w:val="00AC77F3"/>
    <w:rsid w:val="00AD0D3E"/>
    <w:rsid w:val="00AF1E42"/>
    <w:rsid w:val="00B11B67"/>
    <w:rsid w:val="00B15509"/>
    <w:rsid w:val="00B27A5B"/>
    <w:rsid w:val="00B45704"/>
    <w:rsid w:val="00B56B9E"/>
    <w:rsid w:val="00B74992"/>
    <w:rsid w:val="00B873CA"/>
    <w:rsid w:val="00B923EB"/>
    <w:rsid w:val="00BB0412"/>
    <w:rsid w:val="00BC2876"/>
    <w:rsid w:val="00C14AFB"/>
    <w:rsid w:val="00C22E13"/>
    <w:rsid w:val="00C321E5"/>
    <w:rsid w:val="00C4689D"/>
    <w:rsid w:val="00C7169D"/>
    <w:rsid w:val="00C86693"/>
    <w:rsid w:val="00CB2EB8"/>
    <w:rsid w:val="00D3502F"/>
    <w:rsid w:val="00D52D3A"/>
    <w:rsid w:val="00D7600C"/>
    <w:rsid w:val="00D81C25"/>
    <w:rsid w:val="00DA0862"/>
    <w:rsid w:val="00DF5F8D"/>
    <w:rsid w:val="00E22125"/>
    <w:rsid w:val="00E23478"/>
    <w:rsid w:val="00E27842"/>
    <w:rsid w:val="00E61CC8"/>
    <w:rsid w:val="00E653C5"/>
    <w:rsid w:val="00E66FA4"/>
    <w:rsid w:val="00EB0E8D"/>
    <w:rsid w:val="00EE2394"/>
    <w:rsid w:val="00EE38C0"/>
    <w:rsid w:val="00EE74F6"/>
    <w:rsid w:val="00F3535E"/>
    <w:rsid w:val="00F57DCB"/>
    <w:rsid w:val="00FB6BDA"/>
    <w:rsid w:val="00FC7A53"/>
    <w:rsid w:val="00FF05D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CA9D56"/>
  <w15:chartTrackingRefBased/>
  <w15:docId w15:val="{3EA1533F-49B8-461B-8B8F-452240EF4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534A"/>
    <w:pPr>
      <w:spacing w:after="0" w:line="240" w:lineRule="auto"/>
    </w:pPr>
    <w:rPr>
      <w:rFonts w:ascii="Cambria" w:eastAsia="MS Mincho" w:hAnsi="Cambria" w:cs="Times New Roman"/>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unhideWhenUsed/>
    <w:rsid w:val="00DA0862"/>
    <w:rPr>
      <w:color w:val="0000FF"/>
      <w:u w:val="single"/>
    </w:rPr>
  </w:style>
  <w:style w:type="paragraph" w:styleId="Encabezado">
    <w:name w:val="header"/>
    <w:basedOn w:val="Normal"/>
    <w:link w:val="EncabezadoCar"/>
    <w:rsid w:val="00DA0862"/>
    <w:pPr>
      <w:tabs>
        <w:tab w:val="center" w:pos="4252"/>
        <w:tab w:val="right" w:pos="8504"/>
      </w:tabs>
    </w:pPr>
  </w:style>
  <w:style w:type="character" w:customStyle="1" w:styleId="EncabezadoCar">
    <w:name w:val="Encabezado Car"/>
    <w:basedOn w:val="Fuentedeprrafopredeter"/>
    <w:link w:val="Encabezado"/>
    <w:rsid w:val="00DA0862"/>
    <w:rPr>
      <w:rFonts w:ascii="Cambria" w:eastAsia="MS Mincho" w:hAnsi="Cambria" w:cs="Times New Roman"/>
      <w:sz w:val="24"/>
      <w:szCs w:val="24"/>
      <w:lang w:val="es-ES_tradnl" w:eastAsia="es-ES"/>
    </w:rPr>
  </w:style>
  <w:style w:type="paragraph" w:styleId="Textonotapie">
    <w:name w:val="footnote text"/>
    <w:basedOn w:val="Normal"/>
    <w:link w:val="TextonotapieCar"/>
    <w:uiPriority w:val="99"/>
    <w:semiHidden/>
    <w:unhideWhenUsed/>
    <w:rsid w:val="00DA0862"/>
    <w:rPr>
      <w:sz w:val="20"/>
      <w:szCs w:val="20"/>
    </w:rPr>
  </w:style>
  <w:style w:type="character" w:customStyle="1" w:styleId="TextonotapieCar">
    <w:name w:val="Texto nota pie Car"/>
    <w:basedOn w:val="Fuentedeprrafopredeter"/>
    <w:link w:val="Textonotapie"/>
    <w:uiPriority w:val="99"/>
    <w:semiHidden/>
    <w:rsid w:val="00DA0862"/>
    <w:rPr>
      <w:rFonts w:ascii="Cambria" w:eastAsia="MS Mincho" w:hAnsi="Cambria" w:cs="Times New Roman"/>
      <w:sz w:val="20"/>
      <w:szCs w:val="20"/>
      <w:lang w:val="es-ES_tradnl" w:eastAsia="es-ES"/>
    </w:rPr>
  </w:style>
  <w:style w:type="character" w:styleId="Refdenotaalpie">
    <w:name w:val="footnote reference"/>
    <w:basedOn w:val="Fuentedeprrafopredeter"/>
    <w:uiPriority w:val="99"/>
    <w:semiHidden/>
    <w:unhideWhenUsed/>
    <w:rsid w:val="00DA0862"/>
    <w:rPr>
      <w:vertAlign w:val="superscript"/>
    </w:rPr>
  </w:style>
  <w:style w:type="character" w:styleId="Hipervnculovisitado">
    <w:name w:val="FollowedHyperlink"/>
    <w:basedOn w:val="Fuentedeprrafopredeter"/>
    <w:uiPriority w:val="99"/>
    <w:semiHidden/>
    <w:unhideWhenUsed/>
    <w:rsid w:val="0073735A"/>
    <w:rPr>
      <w:color w:val="954F72" w:themeColor="followedHyperlink"/>
      <w:u w:val="single"/>
    </w:rPr>
  </w:style>
  <w:style w:type="character" w:customStyle="1" w:styleId="Mencinsinresolver1">
    <w:name w:val="Mención sin resolver1"/>
    <w:basedOn w:val="Fuentedeprrafopredeter"/>
    <w:uiPriority w:val="99"/>
    <w:semiHidden/>
    <w:unhideWhenUsed/>
    <w:rsid w:val="00752DFB"/>
    <w:rPr>
      <w:color w:val="605E5C"/>
      <w:shd w:val="clear" w:color="auto" w:fill="E1DFDD"/>
    </w:rPr>
  </w:style>
  <w:style w:type="paragraph" w:styleId="Bibliografa">
    <w:name w:val="Bibliography"/>
    <w:basedOn w:val="Normal"/>
    <w:next w:val="Normal"/>
    <w:uiPriority w:val="37"/>
    <w:unhideWhenUsed/>
    <w:rsid w:val="0053512A"/>
    <w:pPr>
      <w:ind w:left="720" w:hanging="720"/>
    </w:pPr>
  </w:style>
  <w:style w:type="character" w:styleId="Refdecomentario">
    <w:name w:val="annotation reference"/>
    <w:basedOn w:val="Fuentedeprrafopredeter"/>
    <w:uiPriority w:val="99"/>
    <w:semiHidden/>
    <w:unhideWhenUsed/>
    <w:rsid w:val="0053512A"/>
    <w:rPr>
      <w:sz w:val="16"/>
      <w:szCs w:val="16"/>
    </w:rPr>
  </w:style>
  <w:style w:type="paragraph" w:styleId="Textocomentario">
    <w:name w:val="annotation text"/>
    <w:basedOn w:val="Normal"/>
    <w:link w:val="TextocomentarioCar"/>
    <w:uiPriority w:val="99"/>
    <w:semiHidden/>
    <w:unhideWhenUsed/>
    <w:rsid w:val="0053512A"/>
    <w:rPr>
      <w:sz w:val="20"/>
      <w:szCs w:val="20"/>
    </w:rPr>
  </w:style>
  <w:style w:type="character" w:customStyle="1" w:styleId="TextocomentarioCar">
    <w:name w:val="Texto comentario Car"/>
    <w:basedOn w:val="Fuentedeprrafopredeter"/>
    <w:link w:val="Textocomentario"/>
    <w:uiPriority w:val="99"/>
    <w:semiHidden/>
    <w:rsid w:val="0053512A"/>
    <w:rPr>
      <w:rFonts w:ascii="Cambria" w:eastAsia="MS Mincho" w:hAnsi="Cambria" w:cs="Times New Roman"/>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53512A"/>
    <w:rPr>
      <w:b/>
      <w:bCs/>
    </w:rPr>
  </w:style>
  <w:style w:type="character" w:customStyle="1" w:styleId="AsuntodelcomentarioCar">
    <w:name w:val="Asunto del comentario Car"/>
    <w:basedOn w:val="TextocomentarioCar"/>
    <w:link w:val="Asuntodelcomentario"/>
    <w:uiPriority w:val="99"/>
    <w:semiHidden/>
    <w:rsid w:val="0053512A"/>
    <w:rPr>
      <w:rFonts w:ascii="Cambria" w:eastAsia="MS Mincho" w:hAnsi="Cambria" w:cs="Times New Roman"/>
      <w:b/>
      <w:bCs/>
      <w:sz w:val="20"/>
      <w:szCs w:val="20"/>
      <w:lang w:val="es-ES_tradnl" w:eastAsia="es-ES"/>
    </w:rPr>
  </w:style>
  <w:style w:type="paragraph" w:styleId="Revisin">
    <w:name w:val="Revision"/>
    <w:hidden/>
    <w:uiPriority w:val="99"/>
    <w:semiHidden/>
    <w:rsid w:val="0077041B"/>
    <w:pPr>
      <w:spacing w:after="0" w:line="240" w:lineRule="auto"/>
    </w:pPr>
    <w:rPr>
      <w:rFonts w:ascii="Cambria" w:eastAsia="MS Mincho" w:hAnsi="Cambria" w:cs="Times New Roman"/>
      <w:sz w:val="24"/>
      <w:szCs w:val="24"/>
      <w:lang w:val="es-ES_tradnl" w:eastAsia="es-ES"/>
    </w:rPr>
  </w:style>
  <w:style w:type="character" w:styleId="nfasis">
    <w:name w:val="Emphasis"/>
    <w:basedOn w:val="Fuentedeprrafopredeter"/>
    <w:uiPriority w:val="20"/>
    <w:qFormat/>
    <w:rsid w:val="00540480"/>
    <w:rPr>
      <w:i/>
      <w:iCs/>
    </w:rPr>
  </w:style>
  <w:style w:type="paragraph" w:styleId="Prrafodelista">
    <w:name w:val="List Paragraph"/>
    <w:basedOn w:val="Normal"/>
    <w:uiPriority w:val="34"/>
    <w:qFormat/>
    <w:rsid w:val="009168E2"/>
    <w:pPr>
      <w:ind w:left="720"/>
      <w:contextualSpacing/>
    </w:pPr>
  </w:style>
  <w:style w:type="paragraph" w:styleId="Textodeglobo">
    <w:name w:val="Balloon Text"/>
    <w:basedOn w:val="Normal"/>
    <w:link w:val="TextodegloboCar"/>
    <w:uiPriority w:val="99"/>
    <w:semiHidden/>
    <w:unhideWhenUsed/>
    <w:rsid w:val="00E653C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653C5"/>
    <w:rPr>
      <w:rFonts w:ascii="Segoe UI" w:eastAsia="MS Mincho" w:hAnsi="Segoe UI" w:cs="Segoe UI"/>
      <w:sz w:val="18"/>
      <w:szCs w:val="18"/>
      <w:lang w:val="es-ES_tradnl" w:eastAsia="es-ES"/>
    </w:rPr>
  </w:style>
  <w:style w:type="character" w:customStyle="1" w:styleId="Mencinsinresolver2">
    <w:name w:val="Mención sin resolver2"/>
    <w:basedOn w:val="Fuentedeprrafopredeter"/>
    <w:uiPriority w:val="99"/>
    <w:semiHidden/>
    <w:unhideWhenUsed/>
    <w:rsid w:val="004464F3"/>
    <w:rPr>
      <w:color w:val="605E5C"/>
      <w:shd w:val="clear" w:color="auto" w:fill="E1DFDD"/>
    </w:rPr>
  </w:style>
  <w:style w:type="character" w:customStyle="1" w:styleId="keyboard-key">
    <w:name w:val="keyboard-key"/>
    <w:basedOn w:val="Fuentedeprrafopredeter"/>
    <w:rsid w:val="00EB0E8D"/>
  </w:style>
  <w:style w:type="paragraph" w:customStyle="1" w:styleId="sbulf">
    <w:name w:val="sbulf"/>
    <w:basedOn w:val="Normal"/>
    <w:rsid w:val="006C4ECC"/>
    <w:pPr>
      <w:spacing w:before="100" w:beforeAutospacing="1" w:after="100" w:afterAutospacing="1"/>
    </w:pPr>
    <w:rPr>
      <w:rFonts w:ascii="Times New Roman" w:eastAsia="Times New Roman" w:hAnsi="Times New Roman"/>
      <w:lang w:val="es-ES"/>
    </w:rPr>
  </w:style>
  <w:style w:type="character" w:customStyle="1" w:styleId="i">
    <w:name w:val="i"/>
    <w:basedOn w:val="Fuentedeprrafopredeter"/>
    <w:rsid w:val="006C4ECC"/>
  </w:style>
  <w:style w:type="paragraph" w:customStyle="1" w:styleId="sbul">
    <w:name w:val="sbul"/>
    <w:basedOn w:val="Normal"/>
    <w:rsid w:val="006C4ECC"/>
    <w:pPr>
      <w:spacing w:before="100" w:beforeAutospacing="1" w:after="100" w:afterAutospacing="1"/>
    </w:pPr>
    <w:rPr>
      <w:rFonts w:ascii="Times New Roman" w:eastAsia="Times New Roman" w:hAnsi="Times New Roman"/>
      <w:lang w:val="es-ES"/>
    </w:rPr>
  </w:style>
  <w:style w:type="paragraph" w:customStyle="1" w:styleId="sbull">
    <w:name w:val="sbull"/>
    <w:basedOn w:val="Normal"/>
    <w:rsid w:val="006C4ECC"/>
    <w:pPr>
      <w:spacing w:before="100" w:beforeAutospacing="1" w:after="100" w:afterAutospacing="1"/>
    </w:pPr>
    <w:rPr>
      <w:rFonts w:ascii="Times New Roman" w:eastAsia="Times New Roman" w:hAnsi="Times New Roman"/>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91479">
      <w:bodyDiv w:val="1"/>
      <w:marLeft w:val="0"/>
      <w:marRight w:val="0"/>
      <w:marTop w:val="0"/>
      <w:marBottom w:val="0"/>
      <w:divBdr>
        <w:top w:val="none" w:sz="0" w:space="0" w:color="auto"/>
        <w:left w:val="none" w:sz="0" w:space="0" w:color="auto"/>
        <w:bottom w:val="none" w:sz="0" w:space="0" w:color="auto"/>
        <w:right w:val="none" w:sz="0" w:space="0" w:color="auto"/>
      </w:divBdr>
    </w:div>
    <w:div w:id="86849267">
      <w:bodyDiv w:val="1"/>
      <w:marLeft w:val="0"/>
      <w:marRight w:val="0"/>
      <w:marTop w:val="0"/>
      <w:marBottom w:val="0"/>
      <w:divBdr>
        <w:top w:val="none" w:sz="0" w:space="0" w:color="auto"/>
        <w:left w:val="none" w:sz="0" w:space="0" w:color="auto"/>
        <w:bottom w:val="none" w:sz="0" w:space="0" w:color="auto"/>
        <w:right w:val="none" w:sz="0" w:space="0" w:color="auto"/>
      </w:divBdr>
      <w:divsChild>
        <w:div w:id="979649090">
          <w:marLeft w:val="0"/>
          <w:marRight w:val="0"/>
          <w:marTop w:val="0"/>
          <w:marBottom w:val="0"/>
          <w:divBdr>
            <w:top w:val="none" w:sz="0" w:space="0" w:color="auto"/>
            <w:left w:val="none" w:sz="0" w:space="0" w:color="auto"/>
            <w:bottom w:val="none" w:sz="0" w:space="0" w:color="auto"/>
            <w:right w:val="none" w:sz="0" w:space="0" w:color="auto"/>
          </w:divBdr>
        </w:div>
      </w:divsChild>
    </w:div>
    <w:div w:id="172961083">
      <w:bodyDiv w:val="1"/>
      <w:marLeft w:val="0"/>
      <w:marRight w:val="0"/>
      <w:marTop w:val="0"/>
      <w:marBottom w:val="0"/>
      <w:divBdr>
        <w:top w:val="none" w:sz="0" w:space="0" w:color="auto"/>
        <w:left w:val="none" w:sz="0" w:space="0" w:color="auto"/>
        <w:bottom w:val="none" w:sz="0" w:space="0" w:color="auto"/>
        <w:right w:val="none" w:sz="0" w:space="0" w:color="auto"/>
      </w:divBdr>
      <w:divsChild>
        <w:div w:id="455567147">
          <w:marLeft w:val="0"/>
          <w:marRight w:val="0"/>
          <w:marTop w:val="0"/>
          <w:marBottom w:val="0"/>
          <w:divBdr>
            <w:top w:val="none" w:sz="0" w:space="0" w:color="auto"/>
            <w:left w:val="none" w:sz="0" w:space="0" w:color="auto"/>
            <w:bottom w:val="none" w:sz="0" w:space="0" w:color="auto"/>
            <w:right w:val="none" w:sz="0" w:space="0" w:color="auto"/>
          </w:divBdr>
        </w:div>
        <w:div w:id="1930844510">
          <w:marLeft w:val="0"/>
          <w:marRight w:val="0"/>
          <w:marTop w:val="0"/>
          <w:marBottom w:val="0"/>
          <w:divBdr>
            <w:top w:val="none" w:sz="0" w:space="0" w:color="auto"/>
            <w:left w:val="none" w:sz="0" w:space="0" w:color="auto"/>
            <w:bottom w:val="none" w:sz="0" w:space="0" w:color="auto"/>
            <w:right w:val="none" w:sz="0" w:space="0" w:color="auto"/>
          </w:divBdr>
        </w:div>
      </w:divsChild>
    </w:div>
    <w:div w:id="838741253">
      <w:bodyDiv w:val="1"/>
      <w:marLeft w:val="0"/>
      <w:marRight w:val="0"/>
      <w:marTop w:val="0"/>
      <w:marBottom w:val="0"/>
      <w:divBdr>
        <w:top w:val="none" w:sz="0" w:space="0" w:color="auto"/>
        <w:left w:val="none" w:sz="0" w:space="0" w:color="auto"/>
        <w:bottom w:val="none" w:sz="0" w:space="0" w:color="auto"/>
        <w:right w:val="none" w:sz="0" w:space="0" w:color="auto"/>
      </w:divBdr>
      <w:divsChild>
        <w:div w:id="1771587220">
          <w:marLeft w:val="0"/>
          <w:marRight w:val="0"/>
          <w:marTop w:val="0"/>
          <w:marBottom w:val="0"/>
          <w:divBdr>
            <w:top w:val="none" w:sz="0" w:space="0" w:color="auto"/>
            <w:left w:val="none" w:sz="0" w:space="0" w:color="auto"/>
            <w:bottom w:val="none" w:sz="0" w:space="0" w:color="auto"/>
            <w:right w:val="none" w:sz="0" w:space="0" w:color="auto"/>
          </w:divBdr>
        </w:div>
      </w:divsChild>
    </w:div>
    <w:div w:id="1758476512">
      <w:bodyDiv w:val="1"/>
      <w:marLeft w:val="0"/>
      <w:marRight w:val="0"/>
      <w:marTop w:val="0"/>
      <w:marBottom w:val="0"/>
      <w:divBdr>
        <w:top w:val="none" w:sz="0" w:space="0" w:color="auto"/>
        <w:left w:val="none" w:sz="0" w:space="0" w:color="auto"/>
        <w:bottom w:val="none" w:sz="0" w:space="0" w:color="auto"/>
        <w:right w:val="none" w:sz="0" w:space="0" w:color="auto"/>
      </w:divBdr>
      <w:divsChild>
        <w:div w:id="696198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ocabularies.unesco.org/browser/thesaurus/es/" TargetMode="External"/><Relationship Id="rId13" Type="http://schemas.openxmlformats.org/officeDocument/2006/relationships/hyperlink" Target="http://www.google.com/intl/en/privacypolicy.html" TargetMode="External"/><Relationship Id="rId3" Type="http://schemas.openxmlformats.org/officeDocument/2006/relationships/settings" Target="settings.xml"/><Relationship Id="rId7" Type="http://schemas.openxmlformats.org/officeDocument/2006/relationships/hyperlink" Target="https://vocabularies.unesco.org/browser/thesaurus/es/" TargetMode="External"/><Relationship Id="rId12" Type="http://schemas.openxmlformats.org/officeDocument/2006/relationships/hyperlink" Target="https://www.chicagomanualofstyle.org/tools_citationguide/citation-guide-2.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1.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es.wikipedia.org/wiki/Guion_(signo_ortogr%C3%A1fico)" TargetMode="External"/><Relationship Id="rId4" Type="http://schemas.openxmlformats.org/officeDocument/2006/relationships/webSettings" Target="webSettings.xml"/><Relationship Id="rId9" Type="http://schemas.openxmlformats.org/officeDocument/2006/relationships/hyperlink" Target="https://es.wikipedia.org/wiki/May%C3%BAs_(tecla)" TargetMode="External"/><Relationship Id="rId14"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1D0C31-3926-4C14-ADC9-E9A5BBDF1D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7</Pages>
  <Words>3291</Words>
  <Characters>18123</Characters>
  <Application>Microsoft Office Word</Application>
  <DocSecurity>0</DocSecurity>
  <Lines>285</Lines>
  <Paragraphs>134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Tapia Martín</dc:creator>
  <cp:keywords/>
  <dc:description/>
  <cp:lastModifiedBy>MCAS M9</cp:lastModifiedBy>
  <cp:revision>4</cp:revision>
  <dcterms:created xsi:type="dcterms:W3CDTF">2024-02-29T12:28:00Z</dcterms:created>
  <dcterms:modified xsi:type="dcterms:W3CDTF">2024-02-29T18:59:00Z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zotero-version="6.0.19"&gt;&lt;session id="vxNLxAb1"/&gt;&lt;style id="http://www.zotero.org/styles/chicago-author-date-16th-edition" locale="es-ES" hasBibliography="1" bibliographyStyleHasBeenSet="1"/&gt;&lt;prefs&gt;&lt;pref name="fieldType" value="Field</vt:lpwstr>
  </property>
  <property fmtid="{D5CDD505-2E9C-101B-9397-08002B2CF9AE}" pid="3" name="ZOTERO_PREF_2">
    <vt:lpwstr>"/&gt;&lt;/prefs&gt;&lt;/data&gt;</vt:lpwstr>
  </property>
  <property fmtid="{D5CDD505-2E9C-101B-9397-08002B2CF9AE}" pid="4" name="GrammarlyDocumentId">
    <vt:lpwstr>ece09133ac417b8f23e997f825091e0c51675a1f8606fb8aa3b6b8f16f32f7ed</vt:lpwstr>
  </property>
</Properties>
</file>